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9E" w:rsidRPr="00A1509E" w:rsidRDefault="00A1509E" w:rsidP="00A1509E">
      <w:pPr>
        <w:rPr>
          <w:sz w:val="44"/>
          <w:szCs w:val="44"/>
        </w:rPr>
      </w:pPr>
      <w:r>
        <w:rPr>
          <w:noProof/>
          <w:sz w:val="40"/>
          <w:szCs w:val="40"/>
          <w:u w:val="single"/>
        </w:rPr>
        <w:pict>
          <v:shapetype id="_x0000_t202" coordsize="21600,21600" o:spt="202" path="m,l,21600r21600,l21600,xe">
            <v:stroke joinstyle="miter"/>
            <v:path gradientshapeok="t" o:connecttype="rect"/>
          </v:shapetype>
          <v:shape id="_x0000_s1027" type="#_x0000_t202" style="position:absolute;margin-left:-44.25pt;margin-top:-46.5pt;width:171pt;height:76.5pt;z-index:251661312">
            <v:textbox>
              <w:txbxContent>
                <w:p w:rsidR="001F1A01" w:rsidRDefault="001F1A01" w:rsidP="00A1509E">
                  <w:r>
                    <w:t>NAME:</w:t>
                  </w:r>
                </w:p>
                <w:p w:rsidR="001F1A01" w:rsidRDefault="001F1A01" w:rsidP="00A1509E"/>
                <w:p w:rsidR="001F1A01" w:rsidRDefault="001F1A01" w:rsidP="00A1509E">
                  <w:r>
                    <w:t>DATE:</w:t>
                  </w:r>
                </w:p>
              </w:txbxContent>
            </v:textbox>
          </v:shape>
        </w:pict>
      </w:r>
    </w:p>
    <w:p w:rsidR="00A1509E" w:rsidRPr="002A4CCD" w:rsidRDefault="00A1509E" w:rsidP="00A1509E">
      <w:pPr>
        <w:jc w:val="center"/>
        <w:rPr>
          <w:sz w:val="40"/>
          <w:szCs w:val="40"/>
          <w:u w:val="single"/>
        </w:rPr>
      </w:pPr>
      <w:r w:rsidRPr="002A4CCD">
        <w:rPr>
          <w:sz w:val="40"/>
          <w:szCs w:val="40"/>
          <w:u w:val="single"/>
        </w:rPr>
        <w:t xml:space="preserve">Chapter </w:t>
      </w:r>
      <w:r>
        <w:rPr>
          <w:sz w:val="40"/>
          <w:szCs w:val="40"/>
          <w:u w:val="single"/>
        </w:rPr>
        <w:t>10</w:t>
      </w:r>
      <w:r w:rsidRPr="002A4CCD">
        <w:rPr>
          <w:sz w:val="40"/>
          <w:szCs w:val="40"/>
          <w:u w:val="single"/>
        </w:rPr>
        <w:t xml:space="preserve">: </w:t>
      </w:r>
      <w:r>
        <w:rPr>
          <w:sz w:val="40"/>
          <w:szCs w:val="40"/>
          <w:u w:val="single"/>
        </w:rPr>
        <w:t>Expanding Confederation</w:t>
      </w:r>
    </w:p>
    <w:p w:rsidR="00A1509E" w:rsidRDefault="00A1509E" w:rsidP="00A1509E">
      <w:r>
        <w:rPr>
          <w:noProof/>
        </w:rPr>
        <w:pict>
          <v:shape id="_x0000_s1026" type="#_x0000_t202" style="position:absolute;margin-left:0;margin-top:17.4pt;width:431.25pt;height:58.5pt;z-index:251658240">
            <v:textbox>
              <w:txbxContent>
                <w:p w:rsidR="001F1A01" w:rsidRDefault="001F1A01" w:rsidP="00A1509E">
                  <w:pPr>
                    <w:jc w:val="center"/>
                  </w:pPr>
                  <w:r>
                    <w:t>Historical perspective          magistrates         responsible government     assimilation</w:t>
                  </w:r>
                </w:p>
                <w:p w:rsidR="001F1A01" w:rsidRDefault="001F1A01" w:rsidP="00A1509E">
                  <w:pPr>
                    <w:jc w:val="center"/>
                  </w:pPr>
                  <w:r>
                    <w:t>Referendum     residential schools</w:t>
                  </w:r>
                </w:p>
              </w:txbxContent>
            </v:textbox>
          </v:shape>
        </w:pict>
      </w:r>
      <w:r>
        <w:t>Vocabulary words (find definitions yourself!)</w:t>
      </w:r>
      <w:r>
        <w:tab/>
      </w:r>
    </w:p>
    <w:p w:rsidR="00A1509E" w:rsidRDefault="00A1509E" w:rsidP="00A1509E"/>
    <w:p w:rsidR="00A1509E" w:rsidRDefault="00A1509E" w:rsidP="00A1509E"/>
    <w:p w:rsidR="00A1509E" w:rsidRDefault="00A1509E" w:rsidP="00A1509E"/>
    <w:p w:rsidR="00A1509E" w:rsidRPr="000C450C" w:rsidRDefault="00A1509E" w:rsidP="00A1509E">
      <w:pPr>
        <w:rPr>
          <w:rFonts w:ascii="Comic Sans MS" w:hAnsi="Comic Sans MS"/>
          <w:sz w:val="24"/>
          <w:szCs w:val="24"/>
        </w:rPr>
      </w:pPr>
      <w:r w:rsidRPr="000C450C">
        <w:rPr>
          <w:rFonts w:ascii="Comic Sans MS" w:hAnsi="Comic Sans MS"/>
          <w:sz w:val="24"/>
          <w:szCs w:val="24"/>
        </w:rPr>
        <w:t>Historical Perspective: (definition)</w:t>
      </w:r>
    </w:p>
    <w:p w:rsidR="00A1509E" w:rsidRPr="000C450C" w:rsidRDefault="00A1509E" w:rsidP="00A1509E">
      <w:pPr>
        <w:rPr>
          <w:rFonts w:ascii="Comic Sans MS" w:hAnsi="Comic Sans MS"/>
          <w:sz w:val="24"/>
          <w:szCs w:val="24"/>
        </w:rPr>
      </w:pP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b/>
          <w:sz w:val="24"/>
          <w:szCs w:val="24"/>
        </w:rPr>
        <w:t>Create a drawing</w:t>
      </w:r>
      <w:r w:rsidRPr="000C450C">
        <w:rPr>
          <w:rFonts w:ascii="Comic Sans MS" w:hAnsi="Comic Sans MS"/>
          <w:sz w:val="24"/>
          <w:szCs w:val="24"/>
        </w:rPr>
        <w:t xml:space="preserve"> and insert it below that will help you remember this term </w:t>
      </w:r>
    </w:p>
    <w:p w:rsidR="00A1509E" w:rsidRPr="000C450C" w:rsidRDefault="00A1509E" w:rsidP="00A1509E">
      <w:pPr>
        <w:rPr>
          <w:rFonts w:ascii="Comic Sans MS" w:hAnsi="Comic Sans MS"/>
          <w:sz w:val="24"/>
          <w:szCs w:val="24"/>
        </w:rPr>
      </w:pPr>
    </w:p>
    <w:p w:rsidR="00A1509E" w:rsidRPr="000C450C" w:rsidRDefault="00A1509E" w:rsidP="00A1509E">
      <w:pPr>
        <w:rPr>
          <w:rFonts w:ascii="Comic Sans MS" w:hAnsi="Comic Sans MS"/>
          <w:b/>
          <w:sz w:val="24"/>
          <w:szCs w:val="24"/>
        </w:rPr>
      </w:pPr>
      <w:r w:rsidRPr="000C450C">
        <w:rPr>
          <w:rFonts w:ascii="Comic Sans MS" w:hAnsi="Comic Sans MS"/>
          <w:b/>
          <w:sz w:val="24"/>
          <w:szCs w:val="24"/>
        </w:rPr>
        <w:t>BE ABLE THE ANSWER THIS QUESTION BY THE END OF THIS CHAPTER:</w:t>
      </w:r>
    </w:p>
    <w:p w:rsidR="00A1509E" w:rsidRPr="000C450C" w:rsidRDefault="00A1509E" w:rsidP="00A1509E">
      <w:pPr>
        <w:pStyle w:val="ListParagraph"/>
        <w:numPr>
          <w:ilvl w:val="0"/>
          <w:numId w:val="1"/>
        </w:numPr>
        <w:rPr>
          <w:rFonts w:ascii="Comic Sans MS" w:hAnsi="Comic Sans MS"/>
          <w:b/>
          <w:color w:val="FF0000"/>
          <w:sz w:val="24"/>
          <w:szCs w:val="24"/>
        </w:rPr>
      </w:pPr>
      <w:r w:rsidRPr="000C450C">
        <w:rPr>
          <w:rFonts w:ascii="Comic Sans MS" w:hAnsi="Comic Sans MS"/>
          <w:b/>
          <w:color w:val="FF0000"/>
          <w:sz w:val="24"/>
          <w:szCs w:val="24"/>
        </w:rPr>
        <w:t xml:space="preserve">What factors led British Columbia to join Confederation? </w:t>
      </w:r>
    </w:p>
    <w:p w:rsidR="00A1509E" w:rsidRPr="000C450C" w:rsidRDefault="00A1509E" w:rsidP="00A1509E">
      <w:pPr>
        <w:rPr>
          <w:rFonts w:ascii="Comic Sans MS" w:hAnsi="Comic Sans MS"/>
          <w:sz w:val="24"/>
          <w:szCs w:val="24"/>
        </w:rPr>
      </w:pPr>
    </w:p>
    <w:p w:rsidR="00A1509E" w:rsidRPr="000C450C" w:rsidRDefault="00A1509E" w:rsidP="00A1509E">
      <w:pPr>
        <w:rPr>
          <w:rFonts w:ascii="Comic Sans MS" w:hAnsi="Comic Sans MS"/>
          <w:sz w:val="24"/>
          <w:szCs w:val="24"/>
        </w:rPr>
      </w:pPr>
      <w:r w:rsidRPr="000C450C">
        <w:rPr>
          <w:rFonts w:ascii="Comic Sans MS" w:hAnsi="Comic Sans MS"/>
          <w:sz w:val="24"/>
          <w:szCs w:val="24"/>
        </w:rPr>
        <w:t>British Columbia Joins Confederation: (pg. 219)</w:t>
      </w:r>
    </w:p>
    <w:p w:rsidR="00A1509E" w:rsidRPr="000C450C" w:rsidRDefault="00A1509E" w:rsidP="00A1509E">
      <w:pPr>
        <w:rPr>
          <w:rFonts w:ascii="Comic Sans MS" w:hAnsi="Comic Sans MS"/>
          <w:sz w:val="24"/>
          <w:szCs w:val="24"/>
        </w:rPr>
      </w:pPr>
      <w:r w:rsidRPr="000C450C">
        <w:rPr>
          <w:rFonts w:ascii="Comic Sans MS" w:hAnsi="Comic Sans MS"/>
          <w:sz w:val="24"/>
          <w:szCs w:val="24"/>
        </w:rPr>
        <w:t xml:space="preserve">Why did people come to British Columbia? </w:t>
      </w:r>
    </w:p>
    <w:p w:rsidR="00A1509E" w:rsidRPr="000C450C" w:rsidRDefault="00A1509E" w:rsidP="00A1509E">
      <w:pPr>
        <w:rPr>
          <w:rFonts w:ascii="Comic Sans MS" w:hAnsi="Comic Sans MS"/>
          <w:sz w:val="24"/>
          <w:szCs w:val="24"/>
        </w:rPr>
      </w:pPr>
    </w:p>
    <w:p w:rsidR="00A1509E" w:rsidRPr="000C450C" w:rsidRDefault="00A1509E" w:rsidP="00A1509E">
      <w:pPr>
        <w:rPr>
          <w:rFonts w:ascii="Comic Sans MS" w:hAnsi="Comic Sans MS"/>
          <w:sz w:val="24"/>
          <w:szCs w:val="24"/>
        </w:rPr>
      </w:pPr>
      <w:r w:rsidRPr="000C450C">
        <w:rPr>
          <w:rFonts w:ascii="Comic Sans MS" w:hAnsi="Comic Sans MS"/>
          <w:sz w:val="24"/>
          <w:szCs w:val="24"/>
        </w:rPr>
        <w:t>Summarize in your own words, the section titled “A Gold Colony”</w:t>
      </w: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sz w:val="24"/>
          <w:szCs w:val="24"/>
        </w:rPr>
        <w:t xml:space="preserve">First Nations had been mining gold for hundreds of years, and when an HBC trading post was set up nearby, they brought their gold in. Word spread fast. </w:t>
      </w: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A1509E" w:rsidRPr="000C450C" w:rsidRDefault="00A1509E" w:rsidP="00A1509E">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A1509E" w:rsidRPr="000C450C" w:rsidRDefault="00A1509E" w:rsidP="00A1509E">
      <w:pPr>
        <w:rPr>
          <w:rFonts w:ascii="Comic Sans MS" w:hAnsi="Comic Sans MS"/>
          <w:sz w:val="24"/>
          <w:szCs w:val="24"/>
        </w:rPr>
      </w:pPr>
    </w:p>
    <w:p w:rsidR="00A1509E" w:rsidRPr="000C450C" w:rsidRDefault="00A1509E" w:rsidP="00A1509E">
      <w:pPr>
        <w:rPr>
          <w:rFonts w:ascii="Comic Sans MS" w:hAnsi="Comic Sans MS"/>
          <w:sz w:val="24"/>
          <w:szCs w:val="24"/>
        </w:rPr>
      </w:pPr>
      <w:r w:rsidRPr="000C450C">
        <w:rPr>
          <w:rFonts w:ascii="Comic Sans MS" w:hAnsi="Comic Sans MS"/>
          <w:sz w:val="24"/>
          <w:szCs w:val="24"/>
        </w:rPr>
        <w:t>Who was the governor of Vancouver Island?</w:t>
      </w:r>
    </w:p>
    <w:p w:rsidR="00A1509E" w:rsidRPr="000C450C" w:rsidRDefault="000C450C" w:rsidP="00A1509E">
      <w:pPr>
        <w:rPr>
          <w:rFonts w:ascii="Comic Sans MS" w:hAnsi="Comic Sans MS"/>
          <w:sz w:val="24"/>
          <w:szCs w:val="24"/>
        </w:rPr>
      </w:pPr>
      <w:r w:rsidRPr="000C450C">
        <w:rPr>
          <w:rFonts w:ascii="Comic Sans MS" w:hAnsi="Comic Sans MS"/>
          <w:sz w:val="24"/>
          <w:szCs w:val="24"/>
        </w:rPr>
        <w:t xml:space="preserve">Why was it important for the Cariboo Road to be </w:t>
      </w:r>
      <w:r w:rsidR="0041785C" w:rsidRPr="000C450C">
        <w:rPr>
          <w:rFonts w:ascii="Comic Sans MS" w:hAnsi="Comic Sans MS"/>
          <w:sz w:val="24"/>
          <w:szCs w:val="24"/>
        </w:rPr>
        <w:t>finished</w:t>
      </w:r>
      <w:r w:rsidRPr="000C450C">
        <w:rPr>
          <w:rFonts w:ascii="Comic Sans MS" w:hAnsi="Comic Sans MS"/>
          <w:sz w:val="24"/>
          <w:szCs w:val="24"/>
        </w:rPr>
        <w:t xml:space="preserve">? </w:t>
      </w:r>
    </w:p>
    <w:p w:rsidR="000C450C" w:rsidRPr="000C450C" w:rsidRDefault="000C450C" w:rsidP="00A1509E">
      <w:pPr>
        <w:rPr>
          <w:rFonts w:ascii="Comic Sans MS" w:hAnsi="Comic Sans MS"/>
          <w:sz w:val="24"/>
          <w:szCs w:val="24"/>
        </w:rPr>
      </w:pPr>
    </w:p>
    <w:p w:rsidR="000C450C" w:rsidRPr="000C450C" w:rsidRDefault="000C450C" w:rsidP="00A1509E">
      <w:pPr>
        <w:rPr>
          <w:rFonts w:ascii="Comic Sans MS" w:hAnsi="Comic Sans MS"/>
          <w:sz w:val="24"/>
          <w:szCs w:val="24"/>
        </w:rPr>
      </w:pPr>
      <w:r w:rsidRPr="000C450C">
        <w:rPr>
          <w:rFonts w:ascii="Comic Sans MS" w:hAnsi="Comic Sans MS"/>
          <w:sz w:val="24"/>
          <w:szCs w:val="24"/>
        </w:rPr>
        <w:t>Where were miners headed on the Cariboo Road?</w:t>
      </w:r>
    </w:p>
    <w:p w:rsidR="000C450C" w:rsidRPr="000C450C" w:rsidRDefault="000C450C" w:rsidP="00A1509E">
      <w:pPr>
        <w:rPr>
          <w:rFonts w:ascii="Comic Sans MS" w:hAnsi="Comic Sans MS"/>
          <w:sz w:val="24"/>
          <w:szCs w:val="24"/>
        </w:rPr>
      </w:pPr>
    </w:p>
    <w:p w:rsidR="000C450C" w:rsidRPr="000C450C" w:rsidRDefault="000C450C" w:rsidP="00A1509E">
      <w:pPr>
        <w:rPr>
          <w:rFonts w:ascii="Comic Sans MS" w:hAnsi="Comic Sans MS"/>
          <w:sz w:val="24"/>
          <w:szCs w:val="24"/>
        </w:rPr>
      </w:pPr>
      <w:r w:rsidRPr="000C450C">
        <w:rPr>
          <w:rFonts w:ascii="Comic Sans MS" w:hAnsi="Comic Sans MS"/>
          <w:sz w:val="24"/>
          <w:szCs w:val="24"/>
        </w:rPr>
        <w:t>What boomtown was the largest city north of Sanfransisco and west of Chicago?</w:t>
      </w:r>
    </w:p>
    <w:p w:rsidR="000C450C" w:rsidRPr="000C450C" w:rsidRDefault="000C450C" w:rsidP="00A1509E">
      <w:pPr>
        <w:rPr>
          <w:rFonts w:ascii="Comic Sans MS" w:hAnsi="Comic Sans MS"/>
          <w:sz w:val="24"/>
          <w:szCs w:val="24"/>
        </w:rPr>
      </w:pPr>
    </w:p>
    <w:p w:rsidR="000C450C" w:rsidRPr="000C450C" w:rsidRDefault="000C450C" w:rsidP="00A1509E">
      <w:pPr>
        <w:rPr>
          <w:rFonts w:ascii="Comic Sans MS" w:hAnsi="Comic Sans MS"/>
          <w:sz w:val="24"/>
          <w:szCs w:val="24"/>
        </w:rPr>
      </w:pPr>
      <w:r w:rsidRPr="000C450C">
        <w:rPr>
          <w:rFonts w:ascii="Comic Sans MS" w:hAnsi="Comic Sans MS"/>
          <w:sz w:val="24"/>
          <w:szCs w:val="24"/>
        </w:rPr>
        <w:t xml:space="preserve">When did the gold rush last </w:t>
      </w:r>
      <w:r w:rsidR="0041785C" w:rsidRPr="000C450C">
        <w:rPr>
          <w:rFonts w:ascii="Comic Sans MS" w:hAnsi="Comic Sans MS"/>
          <w:sz w:val="24"/>
          <w:szCs w:val="24"/>
        </w:rPr>
        <w:t>until</w:t>
      </w:r>
      <w:r w:rsidRPr="000C450C">
        <w:rPr>
          <w:rFonts w:ascii="Comic Sans MS" w:hAnsi="Comic Sans MS"/>
          <w:sz w:val="24"/>
          <w:szCs w:val="24"/>
        </w:rPr>
        <w:t>?</w:t>
      </w:r>
    </w:p>
    <w:p w:rsidR="000C450C" w:rsidRPr="000C450C" w:rsidRDefault="000C450C" w:rsidP="00A1509E">
      <w:pPr>
        <w:rPr>
          <w:rFonts w:ascii="Comic Sans MS" w:hAnsi="Comic Sans MS"/>
          <w:sz w:val="24"/>
          <w:szCs w:val="24"/>
        </w:rPr>
      </w:pPr>
    </w:p>
    <w:p w:rsidR="000C450C" w:rsidRPr="000C450C" w:rsidRDefault="000C450C" w:rsidP="00A1509E">
      <w:pPr>
        <w:rPr>
          <w:rFonts w:ascii="Comic Sans MS" w:hAnsi="Comic Sans MS"/>
          <w:sz w:val="24"/>
          <w:szCs w:val="24"/>
        </w:rPr>
      </w:pPr>
      <w:r w:rsidRPr="000C450C">
        <w:rPr>
          <w:rFonts w:ascii="Comic Sans MS" w:hAnsi="Comic Sans MS"/>
          <w:sz w:val="24"/>
          <w:szCs w:val="24"/>
        </w:rPr>
        <w:t>Summarize in your own words the section titled “One Colony on the Pacific” pg. 223</w:t>
      </w:r>
    </w:p>
    <w:p w:rsidR="000C450C" w:rsidRPr="000C450C" w:rsidRDefault="000C450C" w:rsidP="000C450C">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1"/>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1"/>
        </w:numPr>
        <w:rPr>
          <w:rFonts w:ascii="Comic Sans MS" w:hAnsi="Comic Sans MS"/>
          <w:sz w:val="24"/>
          <w:szCs w:val="24"/>
        </w:rPr>
      </w:pPr>
    </w:p>
    <w:p w:rsidR="000C450C" w:rsidRPr="000C450C" w:rsidRDefault="000C450C" w:rsidP="00A1509E">
      <w:pPr>
        <w:rPr>
          <w:rFonts w:ascii="Comic Sans MS" w:hAnsi="Comic Sans MS"/>
          <w:sz w:val="24"/>
          <w:szCs w:val="24"/>
        </w:rPr>
      </w:pPr>
    </w:p>
    <w:p w:rsidR="000C450C" w:rsidRPr="000C450C" w:rsidRDefault="000C450C" w:rsidP="00A1509E">
      <w:pPr>
        <w:rPr>
          <w:rFonts w:ascii="Comic Sans MS" w:hAnsi="Comic Sans MS"/>
          <w:sz w:val="24"/>
          <w:szCs w:val="24"/>
        </w:rPr>
      </w:pPr>
      <w:r w:rsidRPr="000C450C">
        <w:rPr>
          <w:rFonts w:ascii="Comic Sans MS" w:hAnsi="Comic Sans MS"/>
          <w:sz w:val="24"/>
          <w:szCs w:val="24"/>
        </w:rPr>
        <w:t>What three choices did British Columbia have?</w:t>
      </w:r>
    </w:p>
    <w:p w:rsidR="000C450C" w:rsidRPr="000C450C" w:rsidRDefault="000C450C" w:rsidP="000C450C">
      <w:pPr>
        <w:pStyle w:val="ListParagraph"/>
        <w:numPr>
          <w:ilvl w:val="0"/>
          <w:numId w:val="3"/>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3"/>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3"/>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rPr>
          <w:rFonts w:ascii="Comic Sans MS" w:hAnsi="Comic Sans MS"/>
          <w:sz w:val="24"/>
          <w:szCs w:val="24"/>
        </w:rPr>
      </w:pPr>
    </w:p>
    <w:p w:rsidR="000C450C" w:rsidRPr="000C450C" w:rsidRDefault="000C450C" w:rsidP="000C450C">
      <w:pPr>
        <w:rPr>
          <w:rFonts w:ascii="Comic Sans MS" w:hAnsi="Comic Sans MS"/>
          <w:sz w:val="24"/>
          <w:szCs w:val="24"/>
        </w:rPr>
      </w:pPr>
      <w:r w:rsidRPr="000C450C">
        <w:rPr>
          <w:rFonts w:ascii="Comic Sans MS" w:hAnsi="Comic Sans MS"/>
          <w:sz w:val="24"/>
          <w:szCs w:val="24"/>
        </w:rPr>
        <w:t xml:space="preserve">In 1870, three delegates from British Columbia travelled to Ottawa. They wanted to talk about joining Canada. They were determined to drive a hard bargain. If the colony was to join Confederation, they wanted several things in return. </w:t>
      </w:r>
    </w:p>
    <w:p w:rsidR="000C450C" w:rsidRPr="000C450C" w:rsidRDefault="000C450C" w:rsidP="000C450C">
      <w:pPr>
        <w:rPr>
          <w:rFonts w:ascii="Comic Sans MS" w:hAnsi="Comic Sans MS"/>
          <w:sz w:val="24"/>
          <w:szCs w:val="24"/>
        </w:rPr>
      </w:pPr>
      <w:r w:rsidRPr="000C450C">
        <w:rPr>
          <w:rFonts w:ascii="Comic Sans MS" w:hAnsi="Comic Sans MS"/>
          <w:sz w:val="24"/>
          <w:szCs w:val="24"/>
        </w:rPr>
        <w:lastRenderedPageBreak/>
        <w:t>List these things below:</w:t>
      </w:r>
    </w:p>
    <w:p w:rsidR="000C450C" w:rsidRPr="000C450C" w:rsidRDefault="000C450C" w:rsidP="000C450C">
      <w:pPr>
        <w:pStyle w:val="ListParagraph"/>
        <w:numPr>
          <w:ilvl w:val="0"/>
          <w:numId w:val="4"/>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4"/>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pStyle w:val="ListParagraph"/>
        <w:numPr>
          <w:ilvl w:val="0"/>
          <w:numId w:val="4"/>
        </w:numPr>
        <w:rPr>
          <w:rFonts w:ascii="Comic Sans MS" w:hAnsi="Comic Sans MS"/>
          <w:sz w:val="24"/>
          <w:szCs w:val="24"/>
        </w:rPr>
      </w:pPr>
      <w:r w:rsidRPr="000C450C">
        <w:rPr>
          <w:rFonts w:ascii="Comic Sans MS" w:hAnsi="Comic Sans MS"/>
          <w:sz w:val="24"/>
          <w:szCs w:val="24"/>
        </w:rPr>
        <w:t xml:space="preserve">  </w:t>
      </w:r>
    </w:p>
    <w:p w:rsidR="000C450C" w:rsidRPr="000C450C" w:rsidRDefault="000C450C" w:rsidP="000C450C">
      <w:pPr>
        <w:rPr>
          <w:rFonts w:ascii="Comic Sans MS" w:hAnsi="Comic Sans MS"/>
          <w:sz w:val="24"/>
          <w:szCs w:val="24"/>
        </w:rPr>
      </w:pPr>
    </w:p>
    <w:p w:rsidR="000C450C" w:rsidRPr="000C450C" w:rsidRDefault="000C450C" w:rsidP="000C450C">
      <w:pPr>
        <w:rPr>
          <w:rFonts w:ascii="Comic Sans MS" w:hAnsi="Comic Sans MS"/>
          <w:sz w:val="24"/>
          <w:szCs w:val="24"/>
        </w:rPr>
      </w:pPr>
      <w:r w:rsidRPr="000C450C">
        <w:rPr>
          <w:rFonts w:ascii="Comic Sans MS" w:hAnsi="Comic Sans MS"/>
          <w:sz w:val="24"/>
          <w:szCs w:val="24"/>
        </w:rPr>
        <w:t>How did the Government of Canada respond to their request?</w:t>
      </w:r>
    </w:p>
    <w:p w:rsidR="000C450C" w:rsidRPr="000C450C" w:rsidRDefault="000C450C" w:rsidP="000C450C">
      <w:pPr>
        <w:rPr>
          <w:rFonts w:ascii="Comic Sans MS" w:hAnsi="Comic Sans MS"/>
          <w:sz w:val="24"/>
          <w:szCs w:val="24"/>
        </w:rPr>
      </w:pPr>
    </w:p>
    <w:p w:rsidR="000C450C" w:rsidRPr="000C450C" w:rsidRDefault="000C450C" w:rsidP="000C450C">
      <w:pPr>
        <w:rPr>
          <w:rFonts w:ascii="Comic Sans MS" w:hAnsi="Comic Sans MS"/>
          <w:sz w:val="24"/>
          <w:szCs w:val="24"/>
        </w:rPr>
      </w:pPr>
      <w:r w:rsidRPr="000C450C">
        <w:rPr>
          <w:rFonts w:ascii="Comic Sans MS" w:hAnsi="Comic Sans MS"/>
          <w:sz w:val="24"/>
          <w:szCs w:val="24"/>
        </w:rPr>
        <w:t>On July 20,</w:t>
      </w:r>
      <w:r w:rsidRPr="000C450C">
        <w:rPr>
          <w:rFonts w:ascii="Comic Sans MS" w:hAnsi="Comic Sans MS"/>
          <w:sz w:val="24"/>
          <w:szCs w:val="24"/>
          <w:u w:val="single"/>
        </w:rPr>
        <w:t xml:space="preserve">            </w:t>
      </w:r>
      <w:r w:rsidRPr="000C450C">
        <w:rPr>
          <w:rFonts w:ascii="Comic Sans MS" w:hAnsi="Comic Sans MS"/>
          <w:sz w:val="24"/>
          <w:szCs w:val="24"/>
        </w:rPr>
        <w:t>British Columbia became Canada’s sixth province</w:t>
      </w:r>
    </w:p>
    <w:p w:rsidR="00A1509E" w:rsidRDefault="00A1509E">
      <w:pPr>
        <w:rPr>
          <w:rFonts w:ascii="Comic Sans MS" w:hAnsi="Comic Sans MS"/>
          <w:sz w:val="24"/>
          <w:szCs w:val="24"/>
        </w:rPr>
      </w:pPr>
    </w:p>
    <w:p w:rsidR="000C450C" w:rsidRDefault="000C450C">
      <w:pPr>
        <w:rPr>
          <w:rFonts w:ascii="Comic Sans MS" w:hAnsi="Comic Sans MS"/>
          <w:sz w:val="36"/>
          <w:szCs w:val="36"/>
        </w:rPr>
      </w:pPr>
      <w:r w:rsidRPr="000C450C">
        <w:rPr>
          <w:rFonts w:ascii="Comic Sans MS" w:hAnsi="Comic Sans MS"/>
          <w:sz w:val="36"/>
          <w:szCs w:val="36"/>
        </w:rPr>
        <w:t>Prince Edward Island Joins Confederation</w:t>
      </w:r>
    </w:p>
    <w:p w:rsidR="000C450C" w:rsidRDefault="000C450C">
      <w:pPr>
        <w:rPr>
          <w:rFonts w:ascii="Comic Sans MS" w:hAnsi="Comic Sans MS"/>
          <w:sz w:val="24"/>
          <w:szCs w:val="24"/>
        </w:rPr>
      </w:pPr>
      <w:r>
        <w:rPr>
          <w:rFonts w:ascii="Comic Sans MS" w:hAnsi="Comic Sans MS"/>
          <w:sz w:val="24"/>
          <w:szCs w:val="24"/>
        </w:rPr>
        <w:t xml:space="preserve">Even though PEI took part in the Confederation discussions in 1867, they decided not to join Canada. </w:t>
      </w:r>
    </w:p>
    <w:p w:rsidR="000C450C" w:rsidRDefault="000C450C">
      <w:pPr>
        <w:rPr>
          <w:rFonts w:ascii="Comic Sans MS" w:hAnsi="Comic Sans MS"/>
          <w:sz w:val="24"/>
          <w:szCs w:val="24"/>
        </w:rPr>
      </w:pPr>
    </w:p>
    <w:p w:rsidR="000C450C" w:rsidRDefault="000C450C">
      <w:pPr>
        <w:rPr>
          <w:rFonts w:ascii="Comic Sans MS" w:hAnsi="Comic Sans MS"/>
          <w:sz w:val="24"/>
          <w:szCs w:val="24"/>
        </w:rPr>
      </w:pPr>
      <w:r>
        <w:rPr>
          <w:rFonts w:ascii="Comic Sans MS" w:hAnsi="Comic Sans MS"/>
          <w:sz w:val="24"/>
          <w:szCs w:val="24"/>
        </w:rPr>
        <w:t xml:space="preserve">The people of PEI had wanted </w:t>
      </w:r>
      <w:r w:rsidRPr="000C450C">
        <w:rPr>
          <w:rFonts w:ascii="Comic Sans MS" w:hAnsi="Comic Sans MS"/>
          <w:b/>
          <w:sz w:val="24"/>
          <w:szCs w:val="24"/>
        </w:rPr>
        <w:t>two things</w:t>
      </w:r>
      <w:r>
        <w:rPr>
          <w:rFonts w:ascii="Comic Sans MS" w:hAnsi="Comic Sans MS"/>
          <w:sz w:val="24"/>
          <w:szCs w:val="24"/>
        </w:rPr>
        <w:t>:</w:t>
      </w:r>
    </w:p>
    <w:p w:rsidR="000C450C" w:rsidRDefault="000C450C" w:rsidP="000C450C">
      <w:pPr>
        <w:pStyle w:val="ListParagraph"/>
        <w:numPr>
          <w:ilvl w:val="0"/>
          <w:numId w:val="5"/>
        </w:numPr>
        <w:rPr>
          <w:rFonts w:ascii="Comic Sans MS" w:hAnsi="Comic Sans MS"/>
          <w:sz w:val="24"/>
          <w:szCs w:val="24"/>
        </w:rPr>
      </w:pPr>
      <w:r>
        <w:rPr>
          <w:rFonts w:ascii="Comic Sans MS" w:hAnsi="Comic Sans MS"/>
          <w:sz w:val="24"/>
          <w:szCs w:val="24"/>
        </w:rPr>
        <w:t>More Money</w:t>
      </w:r>
    </w:p>
    <w:p w:rsidR="000C450C" w:rsidRDefault="000C450C" w:rsidP="000C450C">
      <w:pPr>
        <w:pStyle w:val="ListParagraph"/>
        <w:numPr>
          <w:ilvl w:val="0"/>
          <w:numId w:val="5"/>
        </w:numPr>
        <w:rPr>
          <w:rFonts w:ascii="Comic Sans MS" w:hAnsi="Comic Sans MS"/>
          <w:sz w:val="24"/>
          <w:szCs w:val="24"/>
        </w:rPr>
      </w:pPr>
      <w:r>
        <w:rPr>
          <w:rFonts w:ascii="Comic Sans MS" w:hAnsi="Comic Sans MS"/>
          <w:sz w:val="24"/>
          <w:szCs w:val="24"/>
        </w:rPr>
        <w:t>More members of parliament</w:t>
      </w:r>
    </w:p>
    <w:p w:rsidR="000C450C" w:rsidRDefault="000C450C" w:rsidP="000C450C">
      <w:pPr>
        <w:rPr>
          <w:rFonts w:ascii="Comic Sans MS" w:hAnsi="Comic Sans MS"/>
          <w:sz w:val="24"/>
          <w:szCs w:val="24"/>
        </w:rPr>
      </w:pPr>
      <w:r>
        <w:rPr>
          <w:rFonts w:ascii="Comic Sans MS" w:hAnsi="Comic Sans MS"/>
          <w:sz w:val="24"/>
          <w:szCs w:val="24"/>
        </w:rPr>
        <w:t>Why did PEI Rethink Confederation? (pg. 227)</w:t>
      </w:r>
      <w:r w:rsidR="004478ED">
        <w:rPr>
          <w:rFonts w:ascii="Comic Sans MS" w:hAnsi="Comic Sans MS"/>
          <w:sz w:val="24"/>
          <w:szCs w:val="24"/>
        </w:rPr>
        <w:t xml:space="preserve"> – Describe the point below with more detail. </w:t>
      </w:r>
    </w:p>
    <w:p w:rsidR="004478ED" w:rsidRPr="004478ED" w:rsidRDefault="004478ED" w:rsidP="004478ED">
      <w:pPr>
        <w:pStyle w:val="ListParagraph"/>
        <w:numPr>
          <w:ilvl w:val="0"/>
          <w:numId w:val="6"/>
        </w:numPr>
        <w:rPr>
          <w:rFonts w:ascii="Comic Sans MS" w:hAnsi="Comic Sans MS"/>
          <w:sz w:val="24"/>
          <w:szCs w:val="24"/>
        </w:rPr>
      </w:pPr>
      <w:r>
        <w:rPr>
          <w:rFonts w:ascii="Comic Sans MS" w:hAnsi="Comic Sans MS"/>
          <w:sz w:val="24"/>
          <w:szCs w:val="24"/>
        </w:rPr>
        <w:t xml:space="preserve">The “Land Question”: </w:t>
      </w:r>
    </w:p>
    <w:p w:rsidR="004478ED" w:rsidRDefault="004478ED" w:rsidP="004478ED">
      <w:pPr>
        <w:pStyle w:val="ListParagraph"/>
        <w:numPr>
          <w:ilvl w:val="0"/>
          <w:numId w:val="6"/>
        </w:numPr>
        <w:rPr>
          <w:rFonts w:ascii="Comic Sans MS" w:hAnsi="Comic Sans MS"/>
          <w:sz w:val="24"/>
          <w:szCs w:val="24"/>
        </w:rPr>
      </w:pPr>
      <w:r>
        <w:rPr>
          <w:rFonts w:ascii="Comic Sans MS" w:hAnsi="Comic Sans MS"/>
          <w:sz w:val="24"/>
          <w:szCs w:val="24"/>
        </w:rPr>
        <w:t xml:space="preserve">PEI Railway: </w:t>
      </w:r>
    </w:p>
    <w:p w:rsidR="004478ED" w:rsidRDefault="004478ED" w:rsidP="004478ED">
      <w:pPr>
        <w:pStyle w:val="ListParagraph"/>
        <w:numPr>
          <w:ilvl w:val="0"/>
          <w:numId w:val="6"/>
        </w:numPr>
        <w:rPr>
          <w:rFonts w:ascii="Comic Sans MS" w:hAnsi="Comic Sans MS"/>
          <w:sz w:val="24"/>
          <w:szCs w:val="24"/>
        </w:rPr>
      </w:pPr>
      <w:r>
        <w:rPr>
          <w:rFonts w:ascii="Comic Sans MS" w:hAnsi="Comic Sans MS"/>
          <w:sz w:val="24"/>
          <w:szCs w:val="24"/>
        </w:rPr>
        <w:t>Trade Deal with the USA:</w:t>
      </w:r>
    </w:p>
    <w:p w:rsidR="004478ED" w:rsidRDefault="0041785C" w:rsidP="004478ED">
      <w:pPr>
        <w:pStyle w:val="ListParagraph"/>
        <w:numPr>
          <w:ilvl w:val="0"/>
          <w:numId w:val="6"/>
        </w:numPr>
        <w:rPr>
          <w:rFonts w:ascii="Comic Sans MS" w:hAnsi="Comic Sans MS"/>
          <w:sz w:val="24"/>
          <w:szCs w:val="24"/>
        </w:rPr>
      </w:pPr>
      <w:r>
        <w:rPr>
          <w:rFonts w:ascii="Comic Sans MS" w:hAnsi="Comic Sans MS"/>
          <w:sz w:val="24"/>
          <w:szCs w:val="24"/>
        </w:rPr>
        <w:t>Britain</w:t>
      </w:r>
      <w:r w:rsidR="004478ED">
        <w:rPr>
          <w:rFonts w:ascii="Comic Sans MS" w:hAnsi="Comic Sans MS"/>
          <w:sz w:val="24"/>
          <w:szCs w:val="24"/>
        </w:rPr>
        <w:t xml:space="preserve"> wanted out:</w:t>
      </w:r>
    </w:p>
    <w:p w:rsidR="004478ED" w:rsidRDefault="004478ED" w:rsidP="004478ED">
      <w:pPr>
        <w:rPr>
          <w:rFonts w:ascii="Comic Sans MS" w:hAnsi="Comic Sans MS"/>
          <w:sz w:val="24"/>
          <w:szCs w:val="24"/>
        </w:rPr>
      </w:pPr>
    </w:p>
    <w:p w:rsidR="004478ED" w:rsidRPr="004478ED" w:rsidRDefault="004478ED" w:rsidP="004478ED">
      <w:pPr>
        <w:rPr>
          <w:rFonts w:ascii="Comic Sans MS" w:hAnsi="Comic Sans MS"/>
          <w:color w:val="FF0000"/>
          <w:sz w:val="24"/>
          <w:szCs w:val="24"/>
        </w:rPr>
      </w:pPr>
      <w:r w:rsidRPr="004478ED">
        <w:rPr>
          <w:rFonts w:ascii="Comic Sans MS" w:hAnsi="Comic Sans MS"/>
          <w:color w:val="FF0000"/>
          <w:sz w:val="24"/>
          <w:szCs w:val="24"/>
        </w:rPr>
        <w:lastRenderedPageBreak/>
        <w:t xml:space="preserve">Critical Challenge: Which factor do you think was the most influential in having PEI join the rest of Canada? State your opinion and explain why providing examples and details. </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What did Canada agree to do for PEI?</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Pay the island’s debts</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Pay the province and annual sum of money</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 xml:space="preserve">   </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Provide year round steamboat service between PEI and the mainland</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 xml:space="preserve">  </w:t>
      </w:r>
    </w:p>
    <w:p w:rsidR="004478ED" w:rsidRDefault="004478ED" w:rsidP="004478ED">
      <w:pPr>
        <w:pStyle w:val="ListParagraph"/>
        <w:numPr>
          <w:ilvl w:val="0"/>
          <w:numId w:val="7"/>
        </w:numPr>
        <w:rPr>
          <w:rFonts w:ascii="Comic Sans MS" w:hAnsi="Comic Sans MS"/>
          <w:sz w:val="24"/>
          <w:szCs w:val="24"/>
        </w:rPr>
      </w:pPr>
      <w:r>
        <w:rPr>
          <w:rFonts w:ascii="Comic Sans MS" w:hAnsi="Comic Sans MS"/>
          <w:sz w:val="24"/>
          <w:szCs w:val="24"/>
        </w:rPr>
        <w:t xml:space="preserve">   </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On July 1,</w:t>
      </w:r>
      <w:r w:rsidRPr="004478ED">
        <w:rPr>
          <w:rFonts w:ascii="Comic Sans MS" w:hAnsi="Comic Sans MS"/>
          <w:sz w:val="24"/>
          <w:szCs w:val="24"/>
          <w:u w:val="single"/>
        </w:rPr>
        <w:t xml:space="preserve">        </w:t>
      </w:r>
      <w:r>
        <w:rPr>
          <w:rFonts w:ascii="Comic Sans MS" w:hAnsi="Comic Sans MS"/>
          <w:sz w:val="24"/>
          <w:szCs w:val="24"/>
        </w:rPr>
        <w:t xml:space="preserve"> Prince Edward Island became the seventh province of Canada!</w:t>
      </w:r>
    </w:p>
    <w:p w:rsidR="004478ED" w:rsidRDefault="004478ED" w:rsidP="004478ED">
      <w:pPr>
        <w:rPr>
          <w:rFonts w:ascii="Comic Sans MS" w:hAnsi="Comic Sans MS"/>
          <w:sz w:val="24"/>
          <w:szCs w:val="24"/>
        </w:rPr>
      </w:pPr>
    </w:p>
    <w:p w:rsidR="004478ED" w:rsidRPr="004478ED" w:rsidRDefault="004478ED" w:rsidP="004478ED">
      <w:pPr>
        <w:rPr>
          <w:rFonts w:ascii="Comic Sans MS" w:hAnsi="Comic Sans MS"/>
          <w:sz w:val="36"/>
          <w:szCs w:val="36"/>
        </w:rPr>
      </w:pPr>
      <w:r w:rsidRPr="004478ED">
        <w:rPr>
          <w:rFonts w:ascii="Comic Sans MS" w:hAnsi="Comic Sans MS"/>
          <w:sz w:val="36"/>
          <w:szCs w:val="36"/>
        </w:rPr>
        <w:t>Two New Provinces in the West</w:t>
      </w:r>
    </w:p>
    <w:p w:rsidR="004478ED" w:rsidRDefault="004478ED" w:rsidP="004478ED">
      <w:pPr>
        <w:rPr>
          <w:rFonts w:ascii="Comic Sans MS" w:hAnsi="Comic Sans MS"/>
          <w:sz w:val="24"/>
          <w:szCs w:val="24"/>
        </w:rPr>
      </w:pPr>
      <w:r>
        <w:rPr>
          <w:rFonts w:ascii="Comic Sans MS" w:hAnsi="Comic Sans MS"/>
          <w:sz w:val="24"/>
          <w:szCs w:val="24"/>
        </w:rPr>
        <w:t>What is the difference between “Province” and “Territory”?</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What was the North-West Territories Act?</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Was being granted responsible government enough for the people of the North-West Territories?</w:t>
      </w:r>
    </w:p>
    <w:p w:rsidR="004478ED" w:rsidRDefault="004478ED" w:rsidP="004478ED">
      <w:pPr>
        <w:rPr>
          <w:rFonts w:ascii="Comic Sans MS" w:hAnsi="Comic Sans MS"/>
          <w:sz w:val="24"/>
          <w:szCs w:val="24"/>
        </w:rPr>
      </w:pPr>
      <w:r>
        <w:rPr>
          <w:rFonts w:ascii="Comic Sans MS" w:hAnsi="Comic Sans MS"/>
          <w:sz w:val="24"/>
          <w:szCs w:val="24"/>
        </w:rPr>
        <w:lastRenderedPageBreak/>
        <w:t>The issue for the North-West Territories was not to join the country (as they were already part of it), but whether or not they wanted to become a province.</w:t>
      </w:r>
    </w:p>
    <w:p w:rsidR="004478ED" w:rsidRDefault="004478ED" w:rsidP="004478ED">
      <w:pPr>
        <w:rPr>
          <w:rFonts w:ascii="Comic Sans MS" w:hAnsi="Comic Sans MS"/>
          <w:sz w:val="24"/>
          <w:szCs w:val="24"/>
        </w:rPr>
      </w:pPr>
      <w:r>
        <w:rPr>
          <w:rFonts w:ascii="Comic Sans MS" w:hAnsi="Comic Sans MS"/>
          <w:sz w:val="24"/>
          <w:szCs w:val="24"/>
        </w:rPr>
        <w:t>Three issues had to be settled prior to this happening:</w:t>
      </w:r>
    </w:p>
    <w:p w:rsidR="004478ED" w:rsidRDefault="004478ED" w:rsidP="004478ED">
      <w:pPr>
        <w:pStyle w:val="ListParagraph"/>
        <w:numPr>
          <w:ilvl w:val="0"/>
          <w:numId w:val="8"/>
        </w:numPr>
        <w:rPr>
          <w:rFonts w:ascii="Comic Sans MS" w:hAnsi="Comic Sans MS"/>
          <w:sz w:val="24"/>
          <w:szCs w:val="24"/>
        </w:rPr>
      </w:pPr>
      <w:r>
        <w:rPr>
          <w:rFonts w:ascii="Comic Sans MS" w:hAnsi="Comic Sans MS"/>
          <w:sz w:val="24"/>
          <w:szCs w:val="24"/>
        </w:rPr>
        <w:t xml:space="preserve">The number of </w:t>
      </w:r>
      <w:r w:rsidRPr="004478ED">
        <w:rPr>
          <w:rFonts w:ascii="Comic Sans MS" w:hAnsi="Comic Sans MS"/>
          <w:sz w:val="24"/>
          <w:szCs w:val="24"/>
          <w:u w:val="single"/>
        </w:rPr>
        <w:t xml:space="preserve">                      </w:t>
      </w:r>
      <w:r>
        <w:rPr>
          <w:rFonts w:ascii="Comic Sans MS" w:hAnsi="Comic Sans MS"/>
          <w:sz w:val="24"/>
          <w:szCs w:val="24"/>
        </w:rPr>
        <w:t xml:space="preserve"> to be created</w:t>
      </w:r>
    </w:p>
    <w:p w:rsidR="004478ED" w:rsidRDefault="004478ED" w:rsidP="004478ED">
      <w:pPr>
        <w:pStyle w:val="ListParagraph"/>
        <w:numPr>
          <w:ilvl w:val="0"/>
          <w:numId w:val="8"/>
        </w:numPr>
        <w:rPr>
          <w:rFonts w:ascii="Comic Sans MS" w:hAnsi="Comic Sans MS"/>
          <w:sz w:val="24"/>
          <w:szCs w:val="24"/>
        </w:rPr>
      </w:pPr>
      <w:r>
        <w:rPr>
          <w:rFonts w:ascii="Comic Sans MS" w:hAnsi="Comic Sans MS"/>
          <w:sz w:val="24"/>
          <w:szCs w:val="24"/>
        </w:rPr>
        <w:t>Division of powers and ownership of resources</w:t>
      </w:r>
    </w:p>
    <w:p w:rsidR="004478ED" w:rsidRDefault="004478ED" w:rsidP="004478ED">
      <w:pPr>
        <w:pStyle w:val="ListParagraph"/>
        <w:numPr>
          <w:ilvl w:val="0"/>
          <w:numId w:val="8"/>
        </w:numPr>
        <w:rPr>
          <w:rFonts w:ascii="Comic Sans MS" w:hAnsi="Comic Sans MS"/>
          <w:sz w:val="24"/>
          <w:szCs w:val="24"/>
        </w:rPr>
      </w:pPr>
      <w:r w:rsidRPr="004478ED">
        <w:rPr>
          <w:rFonts w:ascii="Comic Sans MS" w:hAnsi="Comic Sans MS"/>
          <w:sz w:val="24"/>
          <w:szCs w:val="24"/>
          <w:u w:val="single"/>
        </w:rPr>
        <w:t xml:space="preserve">                    </w:t>
      </w:r>
      <w:r>
        <w:rPr>
          <w:rFonts w:ascii="Comic Sans MS" w:hAnsi="Comic Sans MS"/>
          <w:sz w:val="24"/>
          <w:szCs w:val="24"/>
        </w:rPr>
        <w:t xml:space="preserve"> Rights.</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What did Prime Minister Wilfred Laurier (on your $5.00 bill</w:t>
      </w:r>
      <w:r w:rsidRPr="004478ED">
        <w:rPr>
          <w:rFonts w:ascii="Comic Sans MS" w:hAnsi="Comic Sans MS"/>
          <w:sz w:val="24"/>
          <w:szCs w:val="24"/>
        </w:rPr>
        <w:sym w:font="Wingdings" w:char="F04A"/>
      </w:r>
      <w:r>
        <w:rPr>
          <w:rFonts w:ascii="Comic Sans MS" w:hAnsi="Comic Sans MS"/>
          <w:sz w:val="24"/>
          <w:szCs w:val="24"/>
        </w:rPr>
        <w:t xml:space="preserve">) say about one province or two? </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r>
        <w:rPr>
          <w:rFonts w:ascii="Comic Sans MS" w:hAnsi="Comic Sans MS"/>
          <w:sz w:val="24"/>
          <w:szCs w:val="24"/>
        </w:rPr>
        <w:t>Why did he think that two provinces were better? (</w:t>
      </w:r>
      <w:r w:rsidR="00A36AF7">
        <w:rPr>
          <w:rFonts w:ascii="Comic Sans MS" w:hAnsi="Comic Sans MS"/>
          <w:sz w:val="24"/>
          <w:szCs w:val="24"/>
        </w:rPr>
        <w:t>State</w:t>
      </w:r>
      <w:r>
        <w:rPr>
          <w:rFonts w:ascii="Comic Sans MS" w:hAnsi="Comic Sans MS"/>
          <w:sz w:val="24"/>
          <w:szCs w:val="24"/>
        </w:rPr>
        <w:t xml:space="preserve"> the two reasons)</w:t>
      </w:r>
    </w:p>
    <w:p w:rsidR="004478ED" w:rsidRDefault="004478ED" w:rsidP="004478ED">
      <w:pPr>
        <w:pStyle w:val="ListParagraph"/>
        <w:numPr>
          <w:ilvl w:val="0"/>
          <w:numId w:val="9"/>
        </w:numPr>
        <w:rPr>
          <w:rFonts w:ascii="Comic Sans MS" w:hAnsi="Comic Sans MS"/>
          <w:sz w:val="24"/>
          <w:szCs w:val="24"/>
        </w:rPr>
      </w:pPr>
      <w:r>
        <w:rPr>
          <w:rFonts w:ascii="Comic Sans MS" w:hAnsi="Comic Sans MS"/>
          <w:sz w:val="24"/>
          <w:szCs w:val="24"/>
        </w:rPr>
        <w:t xml:space="preserve">  </w:t>
      </w:r>
    </w:p>
    <w:p w:rsidR="004478ED" w:rsidRDefault="004478ED" w:rsidP="004478ED">
      <w:pPr>
        <w:pStyle w:val="ListParagraph"/>
        <w:numPr>
          <w:ilvl w:val="0"/>
          <w:numId w:val="9"/>
        </w:numPr>
        <w:rPr>
          <w:rFonts w:ascii="Comic Sans MS" w:hAnsi="Comic Sans MS"/>
          <w:sz w:val="24"/>
          <w:szCs w:val="24"/>
        </w:rPr>
      </w:pPr>
      <w:r>
        <w:rPr>
          <w:rFonts w:ascii="Comic Sans MS" w:hAnsi="Comic Sans MS"/>
          <w:sz w:val="24"/>
          <w:szCs w:val="24"/>
        </w:rPr>
        <w:t xml:space="preserve">   </w:t>
      </w:r>
    </w:p>
    <w:p w:rsidR="004478ED" w:rsidRDefault="004478ED" w:rsidP="004478ED">
      <w:pPr>
        <w:rPr>
          <w:rFonts w:ascii="Comic Sans MS" w:hAnsi="Comic Sans MS"/>
          <w:sz w:val="24"/>
          <w:szCs w:val="24"/>
        </w:rPr>
      </w:pPr>
    </w:p>
    <w:p w:rsidR="0041785C" w:rsidRDefault="0041785C" w:rsidP="004478ED">
      <w:pPr>
        <w:rPr>
          <w:rFonts w:ascii="Comic Sans MS" w:hAnsi="Comic Sans MS"/>
          <w:sz w:val="24"/>
          <w:szCs w:val="24"/>
        </w:rPr>
      </w:pPr>
      <w:r>
        <w:rPr>
          <w:rFonts w:ascii="Comic Sans MS" w:hAnsi="Comic Sans MS"/>
          <w:sz w:val="24"/>
          <w:szCs w:val="24"/>
        </w:rPr>
        <w:t xml:space="preserve">What year were Alberta and Saskatchewan created?            </w:t>
      </w:r>
    </w:p>
    <w:p w:rsidR="0041785C" w:rsidRDefault="0041785C" w:rsidP="004478ED">
      <w:pPr>
        <w:rPr>
          <w:rFonts w:ascii="Comic Sans MS" w:hAnsi="Comic Sans MS"/>
          <w:sz w:val="24"/>
          <w:szCs w:val="24"/>
        </w:rPr>
      </w:pPr>
    </w:p>
    <w:p w:rsidR="0041785C" w:rsidRDefault="0041785C" w:rsidP="004478ED">
      <w:pPr>
        <w:rPr>
          <w:rFonts w:ascii="Comic Sans MS" w:hAnsi="Comic Sans MS"/>
          <w:sz w:val="24"/>
          <w:szCs w:val="24"/>
        </w:rPr>
      </w:pPr>
      <w:r>
        <w:rPr>
          <w:rFonts w:ascii="Comic Sans MS" w:hAnsi="Comic Sans MS"/>
          <w:sz w:val="24"/>
          <w:szCs w:val="24"/>
        </w:rPr>
        <w:t>Minority Rights</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The first schools in the North-West Territories were Catholic, Francophone Schools (The Roman Catholic Church ran them)</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 xml:space="preserve">In 1875 the North-West Territories Act allowed Catholics to have their own separate schools. </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Over time, newcomers wanted their children educated in English. The rules changed</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Francophone’s disappointed</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 xml:space="preserve">Laurier made sure that the Alberta Act (what created Alberta in 1905) guaranteed separate schools. </w:t>
      </w:r>
    </w:p>
    <w:p w:rsidR="0041785C" w:rsidRDefault="0041785C" w:rsidP="0041785C">
      <w:pPr>
        <w:rPr>
          <w:rFonts w:ascii="Comic Sans MS" w:hAnsi="Comic Sans MS"/>
          <w:sz w:val="24"/>
          <w:szCs w:val="24"/>
        </w:rPr>
      </w:pPr>
    </w:p>
    <w:p w:rsidR="0041785C" w:rsidRDefault="0041785C" w:rsidP="0041785C">
      <w:pPr>
        <w:rPr>
          <w:rFonts w:ascii="Comic Sans MS" w:hAnsi="Comic Sans MS"/>
          <w:sz w:val="24"/>
          <w:szCs w:val="24"/>
        </w:rPr>
      </w:pPr>
      <w:r>
        <w:rPr>
          <w:rFonts w:ascii="Comic Sans MS" w:hAnsi="Comic Sans MS"/>
          <w:sz w:val="24"/>
          <w:szCs w:val="24"/>
        </w:rPr>
        <w:lastRenderedPageBreak/>
        <w:t>Choosing a Capital: Calgary or Edmonton?</w:t>
      </w:r>
    </w:p>
    <w:p w:rsidR="0041785C" w:rsidRDefault="0041785C" w:rsidP="0041785C">
      <w:pPr>
        <w:pStyle w:val="ListParagraph"/>
        <w:numPr>
          <w:ilvl w:val="0"/>
          <w:numId w:val="1"/>
        </w:numPr>
        <w:rPr>
          <w:rFonts w:ascii="Comic Sans MS" w:hAnsi="Comic Sans MS"/>
          <w:sz w:val="24"/>
          <w:szCs w:val="24"/>
        </w:rPr>
      </w:pPr>
      <w:r>
        <w:rPr>
          <w:rFonts w:ascii="Comic Sans MS" w:hAnsi="Comic Sans MS"/>
          <w:sz w:val="24"/>
          <w:szCs w:val="24"/>
        </w:rPr>
        <w:t>Why was Edmonton chosen over Calgary?</w:t>
      </w:r>
    </w:p>
    <w:p w:rsidR="0041785C" w:rsidRDefault="0041785C" w:rsidP="0041785C">
      <w:pPr>
        <w:rPr>
          <w:rFonts w:ascii="Comic Sans MS" w:hAnsi="Comic Sans MS"/>
          <w:sz w:val="24"/>
          <w:szCs w:val="24"/>
        </w:rPr>
      </w:pPr>
    </w:p>
    <w:p w:rsidR="0041785C" w:rsidRDefault="0041785C" w:rsidP="0041785C">
      <w:pPr>
        <w:rPr>
          <w:rFonts w:ascii="Comic Sans MS" w:hAnsi="Comic Sans MS"/>
          <w:sz w:val="24"/>
          <w:szCs w:val="24"/>
        </w:rPr>
      </w:pPr>
      <w:r>
        <w:rPr>
          <w:rFonts w:ascii="Comic Sans MS" w:hAnsi="Comic Sans MS"/>
          <w:sz w:val="24"/>
          <w:szCs w:val="24"/>
        </w:rPr>
        <w:t>First Nations in the New Provinces</w:t>
      </w:r>
    </w:p>
    <w:p w:rsidR="0041785C" w:rsidRDefault="0041785C" w:rsidP="0041785C">
      <w:pPr>
        <w:rPr>
          <w:rFonts w:ascii="Comic Sans MS" w:hAnsi="Comic Sans MS"/>
          <w:sz w:val="24"/>
          <w:szCs w:val="24"/>
        </w:rPr>
      </w:pPr>
      <w:r>
        <w:rPr>
          <w:rFonts w:ascii="Comic Sans MS" w:hAnsi="Comic Sans MS"/>
          <w:sz w:val="24"/>
          <w:szCs w:val="24"/>
        </w:rPr>
        <w:t xml:space="preserve">The changes that led to the creation of Alberta and Saskatchewan had a major impact on the First Nations and </w:t>
      </w:r>
      <w:r w:rsidR="00A36AF7">
        <w:rPr>
          <w:rFonts w:ascii="Comic Sans MS" w:hAnsi="Comic Sans MS"/>
          <w:sz w:val="24"/>
          <w:szCs w:val="24"/>
        </w:rPr>
        <w:t>Métis</w:t>
      </w:r>
      <w:r>
        <w:rPr>
          <w:rFonts w:ascii="Comic Sans MS" w:hAnsi="Comic Sans MS"/>
          <w:sz w:val="24"/>
          <w:szCs w:val="24"/>
        </w:rPr>
        <w:t xml:space="preserve"> peoples who lived there.  Treaties were signed with First Nations groups and they were moved onto reserves (reservations)</w:t>
      </w:r>
    </w:p>
    <w:p w:rsidR="0041785C" w:rsidRDefault="0041785C" w:rsidP="0041785C">
      <w:pPr>
        <w:rPr>
          <w:rFonts w:ascii="Comic Sans MS" w:hAnsi="Comic Sans MS"/>
          <w:sz w:val="24"/>
          <w:szCs w:val="24"/>
        </w:rPr>
      </w:pPr>
      <w:r>
        <w:rPr>
          <w:rFonts w:ascii="Comic Sans MS" w:hAnsi="Comic Sans MS"/>
          <w:sz w:val="24"/>
          <w:szCs w:val="24"/>
        </w:rPr>
        <w:t>Canada also adopted a policy of</w:t>
      </w:r>
      <w:r w:rsidRPr="0041785C">
        <w:rPr>
          <w:rFonts w:ascii="Comic Sans MS" w:hAnsi="Comic Sans MS"/>
          <w:sz w:val="24"/>
          <w:szCs w:val="24"/>
          <w:u w:val="single"/>
        </w:rPr>
        <w:t xml:space="preserve">                  </w:t>
      </w:r>
      <w:r>
        <w:rPr>
          <w:rFonts w:ascii="Comic Sans MS" w:hAnsi="Comic Sans MS"/>
          <w:sz w:val="24"/>
          <w:szCs w:val="24"/>
        </w:rPr>
        <w:t xml:space="preserve">. It wanted to absorb the First Nations and </w:t>
      </w:r>
      <w:r w:rsidR="00A36AF7">
        <w:rPr>
          <w:rFonts w:ascii="Comic Sans MS" w:hAnsi="Comic Sans MS"/>
          <w:sz w:val="24"/>
          <w:szCs w:val="24"/>
        </w:rPr>
        <w:t>Métis</w:t>
      </w:r>
      <w:r>
        <w:rPr>
          <w:rFonts w:ascii="Comic Sans MS" w:hAnsi="Comic Sans MS"/>
          <w:sz w:val="24"/>
          <w:szCs w:val="24"/>
        </w:rPr>
        <w:t xml:space="preserve"> into a uniform Canadian society. It demanded that First Nations parents put their children into residential schools. </w:t>
      </w:r>
    </w:p>
    <w:p w:rsidR="0041785C" w:rsidRDefault="0041785C" w:rsidP="0041785C">
      <w:pPr>
        <w:rPr>
          <w:rFonts w:ascii="Comic Sans MS" w:hAnsi="Comic Sans MS"/>
          <w:sz w:val="24"/>
          <w:szCs w:val="24"/>
        </w:rPr>
      </w:pPr>
    </w:p>
    <w:p w:rsidR="0041785C" w:rsidRPr="0041785C" w:rsidRDefault="0041785C" w:rsidP="0041785C">
      <w:pPr>
        <w:rPr>
          <w:rFonts w:ascii="Comic Sans MS" w:hAnsi="Comic Sans MS"/>
          <w:i/>
          <w:sz w:val="24"/>
          <w:szCs w:val="24"/>
        </w:rPr>
      </w:pPr>
      <w:r w:rsidRPr="0041785C">
        <w:rPr>
          <w:rFonts w:ascii="Comic Sans MS" w:hAnsi="Comic Sans MS"/>
          <w:i/>
          <w:sz w:val="24"/>
          <w:szCs w:val="24"/>
        </w:rPr>
        <w:t>Research: Residential Schools</w:t>
      </w:r>
    </w:p>
    <w:p w:rsidR="004478ED" w:rsidRDefault="004478ED" w:rsidP="004478ED">
      <w:pPr>
        <w:rPr>
          <w:rFonts w:ascii="Comic Sans MS" w:hAnsi="Comic Sans MS"/>
          <w:sz w:val="24"/>
          <w:szCs w:val="24"/>
        </w:rPr>
      </w:pPr>
    </w:p>
    <w:p w:rsidR="004478ED" w:rsidRDefault="004478ED" w:rsidP="004478ED">
      <w:pPr>
        <w:rPr>
          <w:rFonts w:ascii="Comic Sans MS" w:hAnsi="Comic Sans MS"/>
          <w:sz w:val="24"/>
          <w:szCs w:val="24"/>
        </w:rPr>
      </w:pPr>
    </w:p>
    <w:p w:rsidR="001F1A01" w:rsidRDefault="001F1A01" w:rsidP="004478ED">
      <w:pPr>
        <w:rPr>
          <w:rFonts w:ascii="Comic Sans MS" w:hAnsi="Comic Sans MS"/>
          <w:sz w:val="24"/>
          <w:szCs w:val="24"/>
        </w:rPr>
      </w:pPr>
    </w:p>
    <w:p w:rsidR="001F1A01" w:rsidRDefault="001F1A01" w:rsidP="004478ED">
      <w:pPr>
        <w:rPr>
          <w:rFonts w:ascii="Comic Sans MS" w:hAnsi="Comic Sans MS"/>
          <w:sz w:val="24"/>
          <w:szCs w:val="24"/>
        </w:rPr>
      </w:pPr>
    </w:p>
    <w:p w:rsidR="001F1A01" w:rsidRDefault="001F1A01" w:rsidP="004478ED">
      <w:pPr>
        <w:rPr>
          <w:rFonts w:ascii="Comic Sans MS" w:hAnsi="Comic Sans MS"/>
          <w:sz w:val="24"/>
          <w:szCs w:val="24"/>
        </w:rPr>
      </w:pPr>
    </w:p>
    <w:p w:rsidR="001F1A01" w:rsidRDefault="001F1A01" w:rsidP="004478ED">
      <w:pPr>
        <w:rPr>
          <w:rFonts w:ascii="Comic Sans MS" w:hAnsi="Comic Sans MS"/>
          <w:sz w:val="24"/>
          <w:szCs w:val="24"/>
        </w:rPr>
      </w:pPr>
    </w:p>
    <w:p w:rsidR="001F1A01" w:rsidRPr="001F1A01" w:rsidRDefault="001F1A01" w:rsidP="004478ED">
      <w:pPr>
        <w:rPr>
          <w:rFonts w:ascii="Comic Sans MS" w:hAnsi="Comic Sans MS"/>
          <w:sz w:val="36"/>
          <w:szCs w:val="36"/>
        </w:rPr>
      </w:pPr>
      <w:r w:rsidRPr="001F1A01">
        <w:rPr>
          <w:rFonts w:ascii="Comic Sans MS" w:hAnsi="Comic Sans MS"/>
          <w:sz w:val="36"/>
          <w:szCs w:val="36"/>
        </w:rPr>
        <w:t>Newfoundland and Confederation</w:t>
      </w:r>
    </w:p>
    <w:p w:rsidR="001F1A01" w:rsidRDefault="001F1A01" w:rsidP="004478ED">
      <w:pPr>
        <w:rPr>
          <w:rFonts w:ascii="Comic Sans MS" w:hAnsi="Comic Sans MS"/>
          <w:sz w:val="24"/>
          <w:szCs w:val="24"/>
        </w:rPr>
      </w:pPr>
      <w:r>
        <w:rPr>
          <w:rFonts w:ascii="Comic Sans MS" w:hAnsi="Comic Sans MS"/>
          <w:sz w:val="24"/>
          <w:szCs w:val="24"/>
        </w:rPr>
        <w:t>As you remember, Newfoundland did not choose to join Confederation in 1867. They remained outside of Canada for more than 80 years!</w:t>
      </w:r>
    </w:p>
    <w:p w:rsidR="007F72EC" w:rsidRDefault="001F1A01" w:rsidP="004478ED">
      <w:pPr>
        <w:rPr>
          <w:rFonts w:ascii="Comic Sans MS" w:hAnsi="Comic Sans MS"/>
          <w:sz w:val="24"/>
          <w:szCs w:val="24"/>
        </w:rPr>
      </w:pPr>
      <w:r>
        <w:rPr>
          <w:rFonts w:ascii="Comic Sans MS" w:hAnsi="Comic Sans MS"/>
          <w:sz w:val="24"/>
          <w:szCs w:val="24"/>
        </w:rPr>
        <w:t xml:space="preserve">Newfoundland and Labrador were mainly based on fishing, logging and mining. </w:t>
      </w:r>
      <w:r w:rsidR="007F72EC">
        <w:rPr>
          <w:rFonts w:ascii="Comic Sans MS" w:hAnsi="Comic Sans MS"/>
          <w:sz w:val="24"/>
          <w:szCs w:val="24"/>
        </w:rPr>
        <w:t xml:space="preserve">During the Great Depression in the                 , this became a problem. As the world economy collapsed, prices of these good plummeted. No one had money to buy these goods. Thousands of Newfoundlanders lost their jobs. Britain could not, and </w:t>
      </w:r>
      <w:r w:rsidR="007F72EC">
        <w:rPr>
          <w:rFonts w:ascii="Comic Sans MS" w:hAnsi="Comic Sans MS"/>
          <w:sz w:val="24"/>
          <w:szCs w:val="24"/>
        </w:rPr>
        <w:lastRenderedPageBreak/>
        <w:t xml:space="preserve">did not want to, put more money into the colony. The colony was about to go bankrupt.  When WWII broke out in 1939, Canada and the USA built many military bases at Newfoundland = JOBS! </w:t>
      </w:r>
    </w:p>
    <w:p w:rsidR="007F72EC" w:rsidRDefault="007F72EC" w:rsidP="004478ED">
      <w:pPr>
        <w:rPr>
          <w:rFonts w:ascii="Comic Sans MS" w:hAnsi="Comic Sans MS"/>
          <w:sz w:val="24"/>
          <w:szCs w:val="24"/>
        </w:rPr>
      </w:pPr>
      <w:r>
        <w:rPr>
          <w:rFonts w:ascii="Comic Sans MS" w:hAnsi="Comic Sans MS"/>
          <w:sz w:val="24"/>
          <w:szCs w:val="24"/>
        </w:rPr>
        <w:t>At the end of the war, Britain wanted Newfoundland to take over its own affairs. They had three choices:</w:t>
      </w:r>
    </w:p>
    <w:p w:rsidR="007F72EC" w:rsidRDefault="007F72EC" w:rsidP="007F72EC">
      <w:pPr>
        <w:pStyle w:val="ListParagraph"/>
        <w:numPr>
          <w:ilvl w:val="0"/>
          <w:numId w:val="10"/>
        </w:numPr>
        <w:rPr>
          <w:rFonts w:ascii="Comic Sans MS" w:hAnsi="Comic Sans MS"/>
          <w:sz w:val="24"/>
          <w:szCs w:val="24"/>
        </w:rPr>
      </w:pPr>
      <w:r>
        <w:rPr>
          <w:rFonts w:ascii="Comic Sans MS" w:hAnsi="Comic Sans MS"/>
          <w:sz w:val="24"/>
          <w:szCs w:val="24"/>
        </w:rPr>
        <w:t xml:space="preserve">      </w:t>
      </w:r>
    </w:p>
    <w:p w:rsidR="007F72EC" w:rsidRDefault="007F72EC" w:rsidP="007F72EC">
      <w:pPr>
        <w:pStyle w:val="ListParagraph"/>
        <w:numPr>
          <w:ilvl w:val="0"/>
          <w:numId w:val="10"/>
        </w:numPr>
        <w:rPr>
          <w:rFonts w:ascii="Comic Sans MS" w:hAnsi="Comic Sans MS"/>
          <w:sz w:val="24"/>
          <w:szCs w:val="24"/>
        </w:rPr>
      </w:pPr>
      <w:r>
        <w:rPr>
          <w:rFonts w:ascii="Comic Sans MS" w:hAnsi="Comic Sans MS"/>
          <w:sz w:val="24"/>
          <w:szCs w:val="24"/>
        </w:rPr>
        <w:t xml:space="preserve">   </w:t>
      </w:r>
    </w:p>
    <w:p w:rsidR="007F72EC" w:rsidRDefault="007F72EC" w:rsidP="007F72EC">
      <w:pPr>
        <w:pStyle w:val="ListParagraph"/>
        <w:numPr>
          <w:ilvl w:val="0"/>
          <w:numId w:val="10"/>
        </w:numPr>
        <w:rPr>
          <w:rFonts w:ascii="Comic Sans MS" w:hAnsi="Comic Sans MS"/>
          <w:sz w:val="24"/>
          <w:szCs w:val="24"/>
        </w:rPr>
      </w:pPr>
      <w:r>
        <w:rPr>
          <w:rFonts w:ascii="Comic Sans MS" w:hAnsi="Comic Sans MS"/>
          <w:sz w:val="24"/>
          <w:szCs w:val="24"/>
        </w:rPr>
        <w:t xml:space="preserve">   </w:t>
      </w:r>
    </w:p>
    <w:p w:rsidR="007F72EC" w:rsidRDefault="007F72EC" w:rsidP="007F72EC">
      <w:pPr>
        <w:rPr>
          <w:rFonts w:ascii="Comic Sans MS" w:hAnsi="Comic Sans MS"/>
          <w:sz w:val="24"/>
          <w:szCs w:val="24"/>
        </w:rPr>
      </w:pPr>
      <w:r>
        <w:rPr>
          <w:rFonts w:ascii="Comic Sans MS" w:hAnsi="Comic Sans MS"/>
          <w:sz w:val="24"/>
          <w:szCs w:val="24"/>
        </w:rPr>
        <w:t>On June 3,</w:t>
      </w:r>
      <w:r w:rsidRPr="007F72EC">
        <w:rPr>
          <w:rFonts w:ascii="Comic Sans MS" w:hAnsi="Comic Sans MS"/>
          <w:sz w:val="24"/>
          <w:szCs w:val="24"/>
          <w:u w:val="single"/>
        </w:rPr>
        <w:t xml:space="preserve">         </w:t>
      </w:r>
      <w:r>
        <w:rPr>
          <w:rFonts w:ascii="Comic Sans MS" w:hAnsi="Comic Sans MS"/>
          <w:sz w:val="24"/>
          <w:szCs w:val="24"/>
        </w:rPr>
        <w:t>the people of Newfoundland voted in a</w:t>
      </w:r>
      <w:r w:rsidRPr="007F72EC">
        <w:rPr>
          <w:rFonts w:ascii="Comic Sans MS" w:hAnsi="Comic Sans MS"/>
          <w:sz w:val="24"/>
          <w:szCs w:val="24"/>
          <w:u w:val="single"/>
        </w:rPr>
        <w:t xml:space="preserve">                       </w:t>
      </w:r>
      <w:r>
        <w:rPr>
          <w:rFonts w:ascii="Comic Sans MS" w:hAnsi="Comic Sans MS"/>
          <w:sz w:val="24"/>
          <w:szCs w:val="24"/>
        </w:rPr>
        <w:t>about their future. The results were unclear. A second referendum took place on July 22. This time the results were close:</w:t>
      </w:r>
    </w:p>
    <w:p w:rsidR="007F72EC" w:rsidRDefault="007F72EC" w:rsidP="007F72EC">
      <w:pPr>
        <w:pStyle w:val="ListParagraph"/>
        <w:numPr>
          <w:ilvl w:val="0"/>
          <w:numId w:val="1"/>
        </w:numPr>
        <w:rPr>
          <w:rFonts w:ascii="Comic Sans MS" w:hAnsi="Comic Sans MS"/>
          <w:sz w:val="24"/>
          <w:szCs w:val="24"/>
        </w:rPr>
      </w:pPr>
      <w:r>
        <w:rPr>
          <w:rFonts w:ascii="Comic Sans MS" w:hAnsi="Comic Sans MS"/>
          <w:sz w:val="24"/>
          <w:szCs w:val="24"/>
        </w:rPr>
        <w:t>JOIN Canada =       %</w:t>
      </w:r>
    </w:p>
    <w:p w:rsidR="007F72EC" w:rsidRDefault="007F72EC" w:rsidP="007F72EC">
      <w:pPr>
        <w:pStyle w:val="ListParagraph"/>
        <w:numPr>
          <w:ilvl w:val="0"/>
          <w:numId w:val="1"/>
        </w:numPr>
        <w:rPr>
          <w:rFonts w:ascii="Comic Sans MS" w:hAnsi="Comic Sans MS"/>
          <w:sz w:val="24"/>
          <w:szCs w:val="24"/>
        </w:rPr>
      </w:pPr>
      <w:r>
        <w:rPr>
          <w:rFonts w:ascii="Comic Sans MS" w:hAnsi="Comic Sans MS"/>
          <w:sz w:val="24"/>
          <w:szCs w:val="24"/>
        </w:rPr>
        <w:t>STAY a colony =         %</w:t>
      </w:r>
    </w:p>
    <w:p w:rsidR="007F72EC" w:rsidRPr="007F72EC" w:rsidRDefault="007F72EC" w:rsidP="007F72EC">
      <w:pPr>
        <w:rPr>
          <w:rFonts w:ascii="Comic Sans MS" w:hAnsi="Comic Sans MS"/>
          <w:sz w:val="24"/>
          <w:szCs w:val="24"/>
        </w:rPr>
      </w:pPr>
      <w:r>
        <w:rPr>
          <w:rFonts w:ascii="Comic Sans MS" w:hAnsi="Comic Sans MS"/>
          <w:sz w:val="24"/>
          <w:szCs w:val="24"/>
        </w:rPr>
        <w:t>The majority ruled, and on March 31,</w:t>
      </w:r>
      <w:r w:rsidRPr="007F72EC">
        <w:rPr>
          <w:rFonts w:ascii="Comic Sans MS" w:hAnsi="Comic Sans MS"/>
          <w:sz w:val="24"/>
          <w:szCs w:val="24"/>
          <w:u w:val="single"/>
        </w:rPr>
        <w:t xml:space="preserve">           </w:t>
      </w:r>
      <w:r>
        <w:rPr>
          <w:rFonts w:ascii="Comic Sans MS" w:hAnsi="Comic Sans MS"/>
          <w:sz w:val="24"/>
          <w:szCs w:val="24"/>
        </w:rPr>
        <w:t xml:space="preserve">Newfoundland and Labrador became the tenth province of Canada. </w:t>
      </w:r>
    </w:p>
    <w:p w:rsidR="004478ED" w:rsidRPr="004478ED" w:rsidRDefault="004478ED" w:rsidP="004478ED">
      <w:pPr>
        <w:rPr>
          <w:rFonts w:ascii="Comic Sans MS" w:hAnsi="Comic Sans MS"/>
          <w:sz w:val="24"/>
          <w:szCs w:val="24"/>
        </w:rPr>
      </w:pPr>
    </w:p>
    <w:p w:rsidR="000C450C" w:rsidRPr="000C450C" w:rsidRDefault="007F72EC">
      <w:pPr>
        <w:rPr>
          <w:rFonts w:ascii="Comic Sans MS" w:hAnsi="Comic Sans MS"/>
          <w:sz w:val="24"/>
          <w:szCs w:val="24"/>
        </w:rPr>
      </w:pPr>
      <w:r>
        <w:rPr>
          <w:rFonts w:ascii="Comic Sans MS" w:hAnsi="Comic Sans MS"/>
          <w:sz w:val="24"/>
          <w:szCs w:val="24"/>
        </w:rPr>
        <w:t>The Consequences of Confederation – Summarize this section in your own words (pg. 240)</w:t>
      </w:r>
    </w:p>
    <w:sectPr w:rsidR="000C450C" w:rsidRPr="000C450C" w:rsidSect="000F76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01" w:rsidRDefault="001F1A01" w:rsidP="006A112C">
      <w:pPr>
        <w:spacing w:after="0" w:line="240" w:lineRule="auto"/>
      </w:pPr>
      <w:r>
        <w:separator/>
      </w:r>
    </w:p>
  </w:endnote>
  <w:endnote w:type="continuationSeparator" w:id="0">
    <w:p w:rsidR="001F1A01" w:rsidRDefault="001F1A01" w:rsidP="006A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344"/>
      <w:docPartObj>
        <w:docPartGallery w:val="Page Numbers (Bottom of Page)"/>
        <w:docPartUnique/>
      </w:docPartObj>
    </w:sdtPr>
    <w:sdtContent>
      <w:p w:rsidR="001F1A01" w:rsidRDefault="001F1A01">
        <w:pPr>
          <w:pStyle w:val="Footer"/>
          <w:jc w:val="right"/>
        </w:pPr>
        <w:r>
          <w:t xml:space="preserve">Page | </w:t>
        </w:r>
        <w:fldSimple w:instr=" PAGE   \* MERGEFORMAT ">
          <w:r w:rsidR="007F72EC">
            <w:rPr>
              <w:noProof/>
            </w:rPr>
            <w:t>7</w:t>
          </w:r>
        </w:fldSimple>
        <w:r>
          <w:t xml:space="preserve"> </w:t>
        </w:r>
      </w:p>
    </w:sdtContent>
  </w:sdt>
  <w:p w:rsidR="001F1A01" w:rsidRDefault="001F1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01" w:rsidRDefault="001F1A01" w:rsidP="006A112C">
      <w:pPr>
        <w:spacing w:after="0" w:line="240" w:lineRule="auto"/>
      </w:pPr>
      <w:r>
        <w:separator/>
      </w:r>
    </w:p>
  </w:footnote>
  <w:footnote w:type="continuationSeparator" w:id="0">
    <w:p w:rsidR="001F1A01" w:rsidRDefault="001F1A01" w:rsidP="006A1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C6A"/>
    <w:multiLevelType w:val="hybridMultilevel"/>
    <w:tmpl w:val="ACAE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79F"/>
    <w:multiLevelType w:val="hybridMultilevel"/>
    <w:tmpl w:val="6CAC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82470"/>
    <w:multiLevelType w:val="hybridMultilevel"/>
    <w:tmpl w:val="F89A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5A54"/>
    <w:multiLevelType w:val="hybridMultilevel"/>
    <w:tmpl w:val="633A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81E7A"/>
    <w:multiLevelType w:val="hybridMultilevel"/>
    <w:tmpl w:val="526C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A703C"/>
    <w:multiLevelType w:val="hybridMultilevel"/>
    <w:tmpl w:val="3252D70C"/>
    <w:lvl w:ilvl="0" w:tplc="15781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A0FAE"/>
    <w:multiLevelType w:val="hybridMultilevel"/>
    <w:tmpl w:val="9D4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277B5"/>
    <w:multiLevelType w:val="hybridMultilevel"/>
    <w:tmpl w:val="45B8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66E83"/>
    <w:multiLevelType w:val="hybridMultilevel"/>
    <w:tmpl w:val="B41E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A7454"/>
    <w:multiLevelType w:val="hybridMultilevel"/>
    <w:tmpl w:val="D0D2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9"/>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509E"/>
    <w:rsid w:val="000C450C"/>
    <w:rsid w:val="000F76F3"/>
    <w:rsid w:val="001F1A01"/>
    <w:rsid w:val="0041785C"/>
    <w:rsid w:val="004478ED"/>
    <w:rsid w:val="006A112C"/>
    <w:rsid w:val="007F72EC"/>
    <w:rsid w:val="00A1509E"/>
    <w:rsid w:val="00A3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E"/>
    <w:pPr>
      <w:ind w:left="720"/>
      <w:contextualSpacing/>
    </w:pPr>
  </w:style>
  <w:style w:type="paragraph" w:styleId="Header">
    <w:name w:val="header"/>
    <w:basedOn w:val="Normal"/>
    <w:link w:val="HeaderChar"/>
    <w:uiPriority w:val="99"/>
    <w:semiHidden/>
    <w:unhideWhenUsed/>
    <w:rsid w:val="006A1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12C"/>
  </w:style>
  <w:style w:type="paragraph" w:styleId="Footer">
    <w:name w:val="footer"/>
    <w:basedOn w:val="Normal"/>
    <w:link w:val="FooterChar"/>
    <w:uiPriority w:val="99"/>
    <w:unhideWhenUsed/>
    <w:rsid w:val="006A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4</cp:revision>
  <dcterms:created xsi:type="dcterms:W3CDTF">2012-04-21T20:09:00Z</dcterms:created>
  <dcterms:modified xsi:type="dcterms:W3CDTF">2012-04-21T21:18:00Z</dcterms:modified>
</cp:coreProperties>
</file>