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28" w:rsidRPr="000C224F" w:rsidRDefault="00715985" w:rsidP="00663E28">
      <w:pPr>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simplePos x="0" y="0"/>
                <wp:positionH relativeFrom="column">
                  <wp:posOffset>4362450</wp:posOffset>
                </wp:positionH>
                <wp:positionV relativeFrom="paragraph">
                  <wp:posOffset>-276225</wp:posOffset>
                </wp:positionV>
                <wp:extent cx="2286000" cy="2143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86000"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985" w:rsidRDefault="00715985">
                            <w:bookmarkStart w:id="0" w:name="_GoBack"/>
                            <w:r w:rsidRPr="00715985">
                              <w:drawing>
                                <wp:inline distT="0" distB="0" distL="0" distR="0" wp14:anchorId="46F41DC4" wp14:editId="1E26BB9A">
                                  <wp:extent cx="2096770" cy="2096770"/>
                                  <wp:effectExtent l="0" t="0" r="0" b="0"/>
                                  <wp:docPr id="3" name="Picture 3" descr="http://splashurl.net/qr.png?q=http://is.gd/aZOoHZ&am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shurl.net/qr.png?q=http://is.gd/aZOoHZ&amp;s=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770" cy="2096770"/>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5pt;margin-top:-21.75pt;width:180pt;height:16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" fillcolor="white [3201]" strokeweight=".5pt">
                <v:textbox>
                  <w:txbxContent>
                    <w:p w:rsidR="00715985" w:rsidRDefault="00715985">
                      <w:bookmarkStart w:id="1" w:name="_GoBack"/>
                      <w:r w:rsidRPr="00715985">
                        <w:drawing>
                          <wp:inline distT="0" distB="0" distL="0" distR="0" wp14:anchorId="46F41DC4" wp14:editId="1E26BB9A">
                            <wp:extent cx="2096770" cy="2096770"/>
                            <wp:effectExtent l="0" t="0" r="0" b="0"/>
                            <wp:docPr id="3" name="Picture 3" descr="http://splashurl.net/qr.png?q=http://is.gd/aZOoHZ&am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shurl.net/qr.png?q=http://is.gd/aZOoHZ&amp;s=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770" cy="2096770"/>
                                    </a:xfrm>
                                    <a:prstGeom prst="rect">
                                      <a:avLst/>
                                    </a:prstGeom>
                                    <a:noFill/>
                                    <a:ln>
                                      <a:noFill/>
                                    </a:ln>
                                  </pic:spPr>
                                </pic:pic>
                              </a:graphicData>
                            </a:graphic>
                          </wp:inline>
                        </w:drawing>
                      </w:r>
                      <w:bookmarkEnd w:id="1"/>
                    </w:p>
                  </w:txbxContent>
                </v:textbox>
              </v:shape>
            </w:pict>
          </mc:Fallback>
        </mc:AlternateContent>
      </w:r>
      <w:r w:rsidR="00663E28" w:rsidRPr="000C224F">
        <w:rPr>
          <w:rFonts w:ascii="Comic Sans MS" w:hAnsi="Comic Sans MS"/>
          <w:sz w:val="32"/>
          <w:szCs w:val="32"/>
        </w:rPr>
        <w:t xml:space="preserve">St. </w:t>
      </w:r>
      <w:r w:rsidR="004957E9">
        <w:rPr>
          <w:rFonts w:ascii="Comic Sans MS" w:hAnsi="Comic Sans MS"/>
          <w:sz w:val="32"/>
          <w:szCs w:val="32"/>
        </w:rPr>
        <w:t>Mary’s</w:t>
      </w:r>
      <w:r w:rsidR="00663E28" w:rsidRPr="000C224F">
        <w:rPr>
          <w:rFonts w:ascii="Comic Sans MS" w:hAnsi="Comic Sans MS"/>
          <w:sz w:val="32"/>
          <w:szCs w:val="32"/>
        </w:rPr>
        <w:t xml:space="preserve"> Catholic School</w:t>
      </w:r>
    </w:p>
    <w:p w:rsidR="00663E28" w:rsidRPr="000C224F" w:rsidRDefault="00D23E2A" w:rsidP="00663E28">
      <w:pPr>
        <w:jc w:val="center"/>
        <w:rPr>
          <w:rFonts w:ascii="Comic Sans MS" w:hAnsi="Comic Sans MS"/>
          <w:sz w:val="32"/>
          <w:szCs w:val="32"/>
        </w:rPr>
      </w:pPr>
      <w:r>
        <w:rPr>
          <w:rFonts w:ascii="Comic Sans MS" w:hAnsi="Comic Sans MS"/>
          <w:sz w:val="32"/>
          <w:szCs w:val="32"/>
        </w:rPr>
        <w:t xml:space="preserve">Religion </w:t>
      </w:r>
      <w:r w:rsidR="00715985">
        <w:rPr>
          <w:rFonts w:ascii="Comic Sans MS" w:hAnsi="Comic Sans MS"/>
          <w:sz w:val="32"/>
          <w:szCs w:val="32"/>
        </w:rPr>
        <w:t>8</w:t>
      </w:r>
      <w:r w:rsidR="004957E9">
        <w:rPr>
          <w:rFonts w:ascii="Comic Sans MS" w:hAnsi="Comic Sans MS"/>
          <w:sz w:val="32"/>
          <w:szCs w:val="32"/>
        </w:rPr>
        <w:t xml:space="preserve"> Course Outline </w:t>
      </w:r>
    </w:p>
    <w:p w:rsidR="00663E28" w:rsidRDefault="004957E9" w:rsidP="00663E28">
      <w:pPr>
        <w:jc w:val="center"/>
        <w:rPr>
          <w:rFonts w:ascii="Comic Sans MS" w:hAnsi="Comic Sans MS"/>
          <w:sz w:val="32"/>
          <w:szCs w:val="32"/>
        </w:rPr>
      </w:pPr>
      <w:r>
        <w:rPr>
          <w:rFonts w:ascii="Comic Sans MS" w:hAnsi="Comic Sans MS"/>
          <w:sz w:val="32"/>
          <w:szCs w:val="32"/>
        </w:rPr>
        <w:t>Mrs. Weber</w:t>
      </w:r>
    </w:p>
    <w:p w:rsidR="00D23E2A" w:rsidRPr="000C224F" w:rsidRDefault="00D23E2A" w:rsidP="00663E28">
      <w:pPr>
        <w:jc w:val="center"/>
        <w:rPr>
          <w:rFonts w:ascii="Comic Sans MS" w:hAnsi="Comic Sans MS"/>
          <w:sz w:val="32"/>
          <w:szCs w:val="32"/>
        </w:rPr>
      </w:pPr>
    </w:p>
    <w:p w:rsidR="00663E28" w:rsidRDefault="00663E28" w:rsidP="00D23E2A">
      <w:pPr>
        <w:spacing w:line="240" w:lineRule="auto"/>
        <w:rPr>
          <w:rFonts w:ascii="Comic Sans MS" w:hAnsi="Comic Sans MS"/>
          <w:sz w:val="24"/>
          <w:szCs w:val="24"/>
        </w:rPr>
      </w:pPr>
      <w:r>
        <w:rPr>
          <w:rFonts w:ascii="Comic Sans MS" w:hAnsi="Comic Sans MS"/>
          <w:b/>
          <w:sz w:val="24"/>
          <w:szCs w:val="24"/>
        </w:rPr>
        <w:t xml:space="preserve">Resources:  </w:t>
      </w:r>
      <w:r w:rsidR="00715985">
        <w:rPr>
          <w:rFonts w:ascii="Comic Sans MS" w:hAnsi="Comic Sans MS"/>
          <w:sz w:val="24"/>
          <w:szCs w:val="24"/>
        </w:rPr>
        <w:t>Textbook – Year 8</w:t>
      </w:r>
    </w:p>
    <w:p w:rsidR="00D23E2A" w:rsidRPr="008A735A" w:rsidRDefault="00663E28" w:rsidP="00D23E2A">
      <w:pPr>
        <w:spacing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t>Catholic Youth Bible</w:t>
      </w:r>
    </w:p>
    <w:p w:rsidR="00663E28" w:rsidRDefault="00663E28" w:rsidP="00663E28">
      <w:pPr>
        <w:spacing w:after="0" w:line="240" w:lineRule="auto"/>
        <w:rPr>
          <w:rFonts w:ascii="Comic Sans MS" w:hAnsi="Comic Sans MS"/>
          <w:sz w:val="24"/>
          <w:szCs w:val="24"/>
        </w:rPr>
      </w:pPr>
    </w:p>
    <w:p w:rsidR="00663E28" w:rsidRPr="00192070" w:rsidRDefault="004957E9" w:rsidP="00663E28">
      <w:pPr>
        <w:spacing w:after="0" w:line="240" w:lineRule="auto"/>
        <w:rPr>
          <w:rFonts w:ascii="Comic Sans MS" w:hAnsi="Comic Sans MS"/>
          <w:sz w:val="24"/>
          <w:szCs w:val="24"/>
        </w:rPr>
      </w:pPr>
      <w:r>
        <w:rPr>
          <w:rFonts w:ascii="Comic Sans MS" w:hAnsi="Comic Sans MS"/>
          <w:b/>
          <w:sz w:val="24"/>
          <w:szCs w:val="24"/>
        </w:rPr>
        <w:t>Assessment</w:t>
      </w:r>
      <w:r w:rsidR="00663E28" w:rsidRPr="008F6579">
        <w:rPr>
          <w:rFonts w:ascii="Comic Sans MS" w:hAnsi="Comic Sans MS"/>
          <w:b/>
          <w:sz w:val="24"/>
          <w:szCs w:val="24"/>
        </w:rPr>
        <w:t>:</w:t>
      </w:r>
      <w:r w:rsidR="00663E28">
        <w:rPr>
          <w:rFonts w:ascii="Comic Sans MS" w:hAnsi="Comic Sans MS"/>
          <w:sz w:val="24"/>
          <w:szCs w:val="24"/>
        </w:rPr>
        <w:tab/>
      </w:r>
      <w:r w:rsidR="00663E28">
        <w:rPr>
          <w:rFonts w:ascii="Comic Sans MS" w:hAnsi="Comic Sans MS"/>
          <w:sz w:val="24"/>
          <w:szCs w:val="24"/>
        </w:rPr>
        <w:tab/>
      </w:r>
      <w:r>
        <w:rPr>
          <w:rFonts w:ascii="Comic Sans MS" w:hAnsi="Comic Sans MS"/>
          <w:sz w:val="24"/>
          <w:szCs w:val="24"/>
        </w:rPr>
        <w:t>Daily Assignments/ Work……………………………………………….4</w:t>
      </w:r>
      <w:r w:rsidR="00663E28" w:rsidRPr="00192070">
        <w:rPr>
          <w:rFonts w:ascii="Comic Sans MS" w:hAnsi="Comic Sans MS"/>
          <w:sz w:val="24"/>
          <w:szCs w:val="24"/>
        </w:rPr>
        <w:t>0%</w:t>
      </w:r>
    </w:p>
    <w:p w:rsidR="00663E28" w:rsidRPr="00192070" w:rsidRDefault="00663E28" w:rsidP="00663E28">
      <w:pPr>
        <w:spacing w:after="0" w:line="240" w:lineRule="auto"/>
        <w:rPr>
          <w:rFonts w:ascii="Comic Sans MS" w:hAnsi="Comic Sans MS"/>
          <w:sz w:val="24"/>
          <w:szCs w:val="24"/>
        </w:rPr>
      </w:pPr>
      <w:r w:rsidRPr="00192070">
        <w:rPr>
          <w:rFonts w:ascii="Comic Sans MS" w:hAnsi="Comic Sans MS"/>
          <w:sz w:val="24"/>
          <w:szCs w:val="24"/>
        </w:rPr>
        <w:tab/>
      </w:r>
      <w:r w:rsidRPr="00192070">
        <w:rPr>
          <w:rFonts w:ascii="Comic Sans MS" w:hAnsi="Comic Sans MS"/>
          <w:sz w:val="24"/>
          <w:szCs w:val="24"/>
        </w:rPr>
        <w:tab/>
      </w:r>
      <w:r w:rsidRPr="00192070">
        <w:rPr>
          <w:rFonts w:ascii="Comic Sans MS" w:hAnsi="Comic Sans MS"/>
          <w:sz w:val="24"/>
          <w:szCs w:val="24"/>
        </w:rPr>
        <w:tab/>
      </w:r>
      <w:r w:rsidRPr="00192070">
        <w:rPr>
          <w:rFonts w:ascii="Comic Sans MS" w:hAnsi="Comic Sans MS"/>
          <w:sz w:val="24"/>
          <w:szCs w:val="24"/>
        </w:rPr>
        <w:tab/>
      </w:r>
      <w:r w:rsidR="004957E9">
        <w:rPr>
          <w:rFonts w:ascii="Comic Sans MS" w:hAnsi="Comic Sans MS"/>
          <w:sz w:val="24"/>
          <w:szCs w:val="24"/>
        </w:rPr>
        <w:t>Major Assignments/Projects/Work…………………………….20</w:t>
      </w:r>
      <w:r w:rsidRPr="00192070">
        <w:rPr>
          <w:rFonts w:ascii="Comic Sans MS" w:hAnsi="Comic Sans MS"/>
          <w:sz w:val="24"/>
          <w:szCs w:val="24"/>
        </w:rPr>
        <w:t>%</w:t>
      </w:r>
    </w:p>
    <w:p w:rsidR="004957E9" w:rsidRDefault="004957E9" w:rsidP="00663E28">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Final Projects</w:t>
      </w:r>
      <w:r w:rsidRPr="00192070">
        <w:rPr>
          <w:rFonts w:ascii="Comic Sans MS" w:hAnsi="Comic Sans MS"/>
          <w:sz w:val="24"/>
          <w:szCs w:val="24"/>
        </w:rPr>
        <w:t>……………………………</w:t>
      </w:r>
      <w:r>
        <w:rPr>
          <w:rFonts w:ascii="Comic Sans MS" w:hAnsi="Comic Sans MS"/>
          <w:sz w:val="24"/>
          <w:szCs w:val="24"/>
        </w:rPr>
        <w:t>………………………………….</w:t>
      </w:r>
      <w:r w:rsidRPr="00192070">
        <w:rPr>
          <w:rFonts w:ascii="Comic Sans MS" w:hAnsi="Comic Sans MS"/>
          <w:sz w:val="24"/>
          <w:szCs w:val="24"/>
        </w:rPr>
        <w:t>…..</w:t>
      </w:r>
      <w:r>
        <w:rPr>
          <w:rFonts w:ascii="Comic Sans MS" w:hAnsi="Comic Sans MS"/>
          <w:sz w:val="24"/>
          <w:szCs w:val="24"/>
        </w:rPr>
        <w:t>20</w:t>
      </w:r>
      <w:r w:rsidRPr="00192070">
        <w:rPr>
          <w:rFonts w:ascii="Comic Sans MS" w:hAnsi="Comic Sans MS"/>
          <w:sz w:val="24"/>
          <w:szCs w:val="24"/>
        </w:rPr>
        <w:t>%</w:t>
      </w:r>
    </w:p>
    <w:p w:rsidR="00663E28" w:rsidRDefault="004957E9" w:rsidP="004957E9">
      <w:pPr>
        <w:spacing w:after="0" w:line="240" w:lineRule="auto"/>
        <w:ind w:left="2160" w:firstLine="720"/>
        <w:rPr>
          <w:rFonts w:ascii="Comic Sans MS" w:hAnsi="Comic Sans MS"/>
          <w:sz w:val="24"/>
          <w:szCs w:val="24"/>
        </w:rPr>
      </w:pPr>
      <w:r>
        <w:rPr>
          <w:rFonts w:ascii="Comic Sans MS" w:hAnsi="Comic Sans MS"/>
          <w:sz w:val="24"/>
          <w:szCs w:val="24"/>
        </w:rPr>
        <w:t>Journal</w:t>
      </w:r>
      <w:proofErr w:type="gramStart"/>
      <w:r w:rsidR="00663E28" w:rsidRPr="00192070">
        <w:rPr>
          <w:rFonts w:ascii="Comic Sans MS" w:hAnsi="Comic Sans MS"/>
          <w:sz w:val="24"/>
          <w:szCs w:val="24"/>
        </w:rPr>
        <w:t>……………………………………………………</w:t>
      </w:r>
      <w:r>
        <w:rPr>
          <w:rFonts w:ascii="Comic Sans MS" w:hAnsi="Comic Sans MS"/>
          <w:sz w:val="24"/>
          <w:szCs w:val="24"/>
        </w:rPr>
        <w:t>…..</w:t>
      </w:r>
      <w:r w:rsidR="00663E28" w:rsidRPr="00192070">
        <w:rPr>
          <w:rFonts w:ascii="Comic Sans MS" w:hAnsi="Comic Sans MS"/>
          <w:sz w:val="24"/>
          <w:szCs w:val="24"/>
        </w:rPr>
        <w:t>……………………</w:t>
      </w:r>
      <w:proofErr w:type="gramEnd"/>
      <w:r w:rsidR="00663E28" w:rsidRPr="00192070">
        <w:rPr>
          <w:rFonts w:ascii="Comic Sans MS" w:hAnsi="Comic Sans MS"/>
          <w:sz w:val="24"/>
          <w:szCs w:val="24"/>
        </w:rPr>
        <w:t>..</w:t>
      </w:r>
      <w:r>
        <w:rPr>
          <w:rFonts w:ascii="Comic Sans MS" w:hAnsi="Comic Sans MS"/>
          <w:sz w:val="24"/>
          <w:szCs w:val="24"/>
        </w:rPr>
        <w:t>20</w:t>
      </w:r>
      <w:r w:rsidR="00663E28" w:rsidRPr="00192070">
        <w:rPr>
          <w:rFonts w:ascii="Comic Sans MS" w:hAnsi="Comic Sans MS"/>
          <w:sz w:val="24"/>
          <w:szCs w:val="24"/>
        </w:rPr>
        <w:t>%</w:t>
      </w: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r w:rsidRPr="00491160">
        <w:rPr>
          <w:rFonts w:ascii="Comic Sans MS" w:hAnsi="Comic Sans MS"/>
          <w:b/>
          <w:sz w:val="24"/>
          <w:szCs w:val="24"/>
        </w:rPr>
        <w:t>Teacher Contact Information:</w:t>
      </w:r>
      <w:r>
        <w:rPr>
          <w:rFonts w:ascii="Comic Sans MS" w:hAnsi="Comic Sans MS"/>
          <w:b/>
          <w:sz w:val="24"/>
          <w:szCs w:val="24"/>
        </w:rPr>
        <w:t xml:space="preserve"> </w:t>
      </w:r>
      <w:r w:rsidR="004957E9">
        <w:rPr>
          <w:rFonts w:ascii="Comic Sans MS" w:hAnsi="Comic Sans MS"/>
          <w:sz w:val="24"/>
          <w:szCs w:val="24"/>
        </w:rPr>
        <w:t>Phone: 780-568-3631</w:t>
      </w:r>
    </w:p>
    <w:p w:rsidR="00663E28" w:rsidRDefault="00663E28" w:rsidP="00663E28">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Email: </w:t>
      </w:r>
      <w:r w:rsidR="004957E9">
        <w:rPr>
          <w:rFonts w:ascii="Comic Sans MS" w:hAnsi="Comic Sans MS"/>
          <w:sz w:val="24"/>
          <w:szCs w:val="24"/>
        </w:rPr>
        <w:t>kateweber@gpcsd.ca</w:t>
      </w:r>
    </w:p>
    <w:p w:rsidR="00F435AD" w:rsidRDefault="00F435AD" w:rsidP="00663E28">
      <w:pPr>
        <w:spacing w:after="0" w:line="240" w:lineRule="auto"/>
        <w:rPr>
          <w:rFonts w:ascii="Comic Sans MS" w:hAnsi="Comic Sans MS"/>
          <w:sz w:val="24"/>
          <w:szCs w:val="24"/>
        </w:rPr>
      </w:pPr>
    </w:p>
    <w:p w:rsidR="00663E28" w:rsidRDefault="00E0002D" w:rsidP="00663E28">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90805</wp:posOffset>
                </wp:positionV>
                <wp:extent cx="6315075"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7.15pt;width:4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p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vIpu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"/>
            </w:pict>
          </mc:Fallback>
        </mc:AlternateContent>
      </w:r>
    </w:p>
    <w:p w:rsidR="00663E28" w:rsidRDefault="00663E28" w:rsidP="00663E28">
      <w:pPr>
        <w:spacing w:after="0" w:line="240" w:lineRule="auto"/>
        <w:rPr>
          <w:rFonts w:ascii="Comic Sans MS" w:hAnsi="Comic Sans MS"/>
          <w:sz w:val="24"/>
          <w:szCs w:val="24"/>
        </w:rPr>
      </w:pPr>
    </w:p>
    <w:p w:rsidR="00663E28" w:rsidRPr="00741760" w:rsidRDefault="00A06BF8" w:rsidP="00663E28">
      <w:pPr>
        <w:spacing w:after="0" w:line="240" w:lineRule="auto"/>
        <w:rPr>
          <w:rFonts w:ascii="Comic Sans MS" w:hAnsi="Comic Sans MS"/>
          <w:b/>
          <w:sz w:val="24"/>
          <w:szCs w:val="24"/>
          <w:u w:val="single"/>
        </w:rPr>
      </w:pPr>
      <w:r w:rsidRPr="00741760">
        <w:rPr>
          <w:rFonts w:ascii="Comic Sans MS" w:hAnsi="Comic Sans MS"/>
          <w:b/>
          <w:sz w:val="24"/>
          <w:szCs w:val="24"/>
          <w:u w:val="single"/>
        </w:rPr>
        <w:t>Reflection Journals</w:t>
      </w:r>
    </w:p>
    <w:p w:rsidR="00663E28" w:rsidRDefault="00A06BF8" w:rsidP="00663E28">
      <w:pPr>
        <w:spacing w:after="0" w:line="240" w:lineRule="auto"/>
        <w:rPr>
          <w:rFonts w:ascii="Comic Sans MS" w:hAnsi="Comic Sans MS"/>
          <w:sz w:val="24"/>
          <w:szCs w:val="24"/>
        </w:rPr>
      </w:pPr>
      <w:r>
        <w:rPr>
          <w:rFonts w:ascii="Comic Sans MS" w:hAnsi="Comic Sans MS"/>
          <w:sz w:val="24"/>
          <w:szCs w:val="24"/>
        </w:rPr>
        <w:t>Students will be given questions throughout the year to reflect upon in their own journals. These journals will be handed in at the end of every month</w:t>
      </w:r>
      <w:r w:rsidR="00741760">
        <w:rPr>
          <w:rFonts w:ascii="Comic Sans MS" w:hAnsi="Comic Sans MS"/>
          <w:sz w:val="24"/>
          <w:szCs w:val="24"/>
        </w:rPr>
        <w:t xml:space="preserve"> and checked for </w:t>
      </w:r>
      <w:r w:rsidR="007243C3">
        <w:rPr>
          <w:rFonts w:ascii="Comic Sans MS" w:hAnsi="Comic Sans MS"/>
          <w:sz w:val="24"/>
          <w:szCs w:val="24"/>
        </w:rPr>
        <w:t>completeness</w:t>
      </w:r>
    </w:p>
    <w:p w:rsidR="00715985" w:rsidRDefault="00715985" w:rsidP="00663E28">
      <w:pPr>
        <w:spacing w:after="0" w:line="240" w:lineRule="auto"/>
        <w:rPr>
          <w:rFonts w:ascii="Comic Sans MS" w:hAnsi="Comic Sans MS"/>
          <w:sz w:val="24"/>
          <w:szCs w:val="24"/>
        </w:rPr>
      </w:pPr>
    </w:p>
    <w:p w:rsidR="00663E28" w:rsidRPr="00D51547" w:rsidRDefault="00663E28" w:rsidP="00663E28">
      <w:pPr>
        <w:spacing w:after="0" w:line="240" w:lineRule="auto"/>
        <w:rPr>
          <w:rFonts w:ascii="Comic Sans MS" w:hAnsi="Comic Sans MS"/>
          <w:b/>
          <w:sz w:val="24"/>
          <w:szCs w:val="24"/>
          <w:u w:val="single"/>
        </w:rPr>
      </w:pPr>
      <w:r w:rsidRPr="00D51547">
        <w:rPr>
          <w:rFonts w:ascii="Comic Sans MS" w:hAnsi="Comic Sans MS"/>
          <w:b/>
          <w:sz w:val="24"/>
          <w:szCs w:val="24"/>
          <w:u w:val="single"/>
        </w:rPr>
        <w:t>Evaluation, Assessment and Due Dates</w:t>
      </w: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r>
        <w:rPr>
          <w:rFonts w:ascii="Comic Sans MS" w:hAnsi="Comic Sans MS"/>
          <w:sz w:val="24"/>
          <w:szCs w:val="24"/>
        </w:rPr>
        <w:t xml:space="preserve">Students are expected to hand all required assignments or projects in on the date they are due. If there is some reason why this cannot occur then you need to speak to me about this prior to the due date. Otherwise, late assignments could be deducted marks at a rate of 5% per day late up to a total of 25%. </w:t>
      </w:r>
    </w:p>
    <w:p w:rsidR="00663E28" w:rsidRDefault="00663E28" w:rsidP="00663E28">
      <w:pPr>
        <w:spacing w:after="0" w:line="240" w:lineRule="auto"/>
        <w:rPr>
          <w:rFonts w:ascii="Comic Sans MS" w:hAnsi="Comic Sans MS"/>
          <w:sz w:val="24"/>
          <w:szCs w:val="24"/>
        </w:rPr>
      </w:pPr>
      <w:r>
        <w:rPr>
          <w:rFonts w:ascii="Comic Sans MS" w:hAnsi="Comic Sans MS"/>
          <w:sz w:val="24"/>
          <w:szCs w:val="24"/>
        </w:rPr>
        <w:t>Due dates for assignments will be made clear to students and will posted on the whiteboard in my classroom.</w:t>
      </w: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r>
        <w:rPr>
          <w:rFonts w:ascii="Comic Sans MS" w:hAnsi="Comic Sans MS"/>
          <w:sz w:val="24"/>
          <w:szCs w:val="24"/>
        </w:rPr>
        <w:lastRenderedPageBreak/>
        <w:t>Students will be made aware of how an assignment or project is being assessed. If a checklist or rubric is involved, they will be given a copy of it with the assignment.</w:t>
      </w: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r>
        <w:rPr>
          <w:rFonts w:ascii="Comic Sans MS" w:hAnsi="Comic Sans MS"/>
          <w:sz w:val="24"/>
          <w:szCs w:val="24"/>
        </w:rPr>
        <w:t xml:space="preserve">Students who fail an exam (not a quiz) can re-write it if they choose but can only receive a mark of 50% upon a successful re-write. It is the student’s responsibility to approach me if he or she wishes to do a re-write. </w:t>
      </w:r>
    </w:p>
    <w:p w:rsidR="00663E28" w:rsidRDefault="00663E28" w:rsidP="00663E28">
      <w:pPr>
        <w:pBdr>
          <w:bottom w:val="single" w:sz="12" w:space="1" w:color="auto"/>
        </w:pBd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p>
    <w:p w:rsidR="00663E28" w:rsidRDefault="00663E28" w:rsidP="00663E28">
      <w:pPr>
        <w:spacing w:after="0" w:line="240" w:lineRule="auto"/>
        <w:rPr>
          <w:rFonts w:ascii="Comic Sans MS" w:hAnsi="Comic Sans MS"/>
          <w:sz w:val="24"/>
          <w:szCs w:val="24"/>
        </w:rPr>
      </w:pPr>
    </w:p>
    <w:p w:rsidR="00663E28" w:rsidRPr="007243C3" w:rsidRDefault="00663E28" w:rsidP="007243C3">
      <w:pPr>
        <w:spacing w:after="0" w:line="240" w:lineRule="auto"/>
        <w:ind w:firstLine="720"/>
        <w:rPr>
          <w:rFonts w:ascii="Comic Sans MS" w:hAnsi="Comic Sans MS"/>
          <w:sz w:val="24"/>
          <w:szCs w:val="24"/>
        </w:rPr>
      </w:pPr>
      <w:r w:rsidRPr="007243C3">
        <w:rPr>
          <w:rFonts w:ascii="Comic Sans MS" w:hAnsi="Comic Sans MS"/>
          <w:sz w:val="24"/>
          <w:szCs w:val="24"/>
        </w:rPr>
        <w:t xml:space="preserve">Any problems, comments, questions or concerns can be brought to me at any time. I will do my best to understand and assist you. Extra help is also available if you feel that would increase your chances of success in this class. If you miss any classes it is up to you to find out what you have missed by asking a reliable friend or asking me. </w:t>
      </w:r>
    </w:p>
    <w:p w:rsidR="00663E28" w:rsidRPr="004957E9" w:rsidRDefault="00663E28" w:rsidP="00663E28">
      <w:pPr>
        <w:spacing w:after="0" w:line="240" w:lineRule="auto"/>
        <w:rPr>
          <w:rFonts w:ascii="Comic Sans MS" w:hAnsi="Comic Sans MS"/>
          <w:sz w:val="32"/>
          <w:szCs w:val="24"/>
        </w:rPr>
      </w:pPr>
    </w:p>
    <w:p w:rsidR="00663E28" w:rsidRPr="004957E9" w:rsidRDefault="00663E28" w:rsidP="00663E28">
      <w:pPr>
        <w:spacing w:after="0" w:line="240" w:lineRule="auto"/>
        <w:rPr>
          <w:rFonts w:ascii="Comic Sans MS" w:hAnsi="Comic Sans MS"/>
          <w:sz w:val="32"/>
          <w:szCs w:val="24"/>
        </w:rPr>
      </w:pPr>
      <w:r w:rsidRPr="004957E9">
        <w:rPr>
          <w:rFonts w:ascii="Comic Sans MS" w:hAnsi="Comic Sans MS"/>
          <w:sz w:val="32"/>
          <w:szCs w:val="24"/>
        </w:rPr>
        <w:t>I look forward to teaching you and learning from you this year. It is going to be a great year.</w:t>
      </w:r>
    </w:p>
    <w:p w:rsidR="00724C0F" w:rsidRPr="004957E9" w:rsidRDefault="00724C0F">
      <w:pPr>
        <w:rPr>
          <w:rFonts w:ascii="Comic Sans MS" w:hAnsi="Comic Sans MS"/>
          <w:sz w:val="32"/>
        </w:rPr>
      </w:pPr>
    </w:p>
    <w:p w:rsidR="004957E9" w:rsidRPr="004957E9" w:rsidRDefault="004957E9" w:rsidP="004957E9">
      <w:pPr>
        <w:pStyle w:val="ListParagraph"/>
        <w:numPr>
          <w:ilvl w:val="0"/>
          <w:numId w:val="1"/>
        </w:numPr>
        <w:rPr>
          <w:rFonts w:ascii="Comic Sans MS" w:hAnsi="Comic Sans MS"/>
          <w:sz w:val="32"/>
        </w:rPr>
      </w:pPr>
      <w:r w:rsidRPr="004957E9">
        <w:rPr>
          <w:rFonts w:ascii="Comic Sans MS" w:hAnsi="Comic Sans MS"/>
          <w:sz w:val="32"/>
        </w:rPr>
        <w:t xml:space="preserve">Mrs. Weber </w:t>
      </w:r>
      <w:r w:rsidRPr="004957E9">
        <w:rPr>
          <w:rFonts w:ascii="Comic Sans MS" w:hAnsi="Comic Sans MS"/>
          <w:sz w:val="32"/>
        </w:rPr>
        <w:sym w:font="Wingdings" w:char="F04A"/>
      </w:r>
    </w:p>
    <w:sectPr w:rsidR="004957E9" w:rsidRPr="004957E9" w:rsidSect="00724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42B0A"/>
    <w:multiLevelType w:val="hybridMultilevel"/>
    <w:tmpl w:val="438E18C8"/>
    <w:lvl w:ilvl="0" w:tplc="F8183254">
      <w:start w:val="5"/>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28"/>
    <w:rsid w:val="00192070"/>
    <w:rsid w:val="004957E9"/>
    <w:rsid w:val="00663E28"/>
    <w:rsid w:val="00715985"/>
    <w:rsid w:val="007243C3"/>
    <w:rsid w:val="00724C0F"/>
    <w:rsid w:val="00741760"/>
    <w:rsid w:val="00956D19"/>
    <w:rsid w:val="009A4A90"/>
    <w:rsid w:val="00A06BF8"/>
    <w:rsid w:val="00D23E2A"/>
    <w:rsid w:val="00E0002D"/>
    <w:rsid w:val="00F43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E28"/>
    <w:rPr>
      <w:color w:val="0000FF" w:themeColor="hyperlink"/>
      <w:u w:val="single"/>
    </w:rPr>
  </w:style>
  <w:style w:type="paragraph" w:styleId="ListParagraph">
    <w:name w:val="List Paragraph"/>
    <w:basedOn w:val="Normal"/>
    <w:uiPriority w:val="34"/>
    <w:qFormat/>
    <w:rsid w:val="00663E28"/>
    <w:pPr>
      <w:ind w:left="720"/>
      <w:contextualSpacing/>
    </w:pPr>
  </w:style>
  <w:style w:type="paragraph" w:styleId="BalloonText">
    <w:name w:val="Balloon Text"/>
    <w:basedOn w:val="Normal"/>
    <w:link w:val="BalloonTextChar"/>
    <w:uiPriority w:val="99"/>
    <w:semiHidden/>
    <w:unhideWhenUsed/>
    <w:rsid w:val="0071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E28"/>
    <w:rPr>
      <w:color w:val="0000FF" w:themeColor="hyperlink"/>
      <w:u w:val="single"/>
    </w:rPr>
  </w:style>
  <w:style w:type="paragraph" w:styleId="ListParagraph">
    <w:name w:val="List Paragraph"/>
    <w:basedOn w:val="Normal"/>
    <w:uiPriority w:val="34"/>
    <w:qFormat/>
    <w:rsid w:val="00663E28"/>
    <w:pPr>
      <w:ind w:left="720"/>
      <w:contextualSpacing/>
    </w:pPr>
  </w:style>
  <w:style w:type="paragraph" w:styleId="BalloonText">
    <w:name w:val="Balloon Text"/>
    <w:basedOn w:val="Normal"/>
    <w:link w:val="BalloonTextChar"/>
    <w:uiPriority w:val="99"/>
    <w:semiHidden/>
    <w:unhideWhenUsed/>
    <w:rsid w:val="0071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C62A72BB</Template>
  <TotalTime>2</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Lightfoot</dc:creator>
  <cp:lastModifiedBy>Kate Weber</cp:lastModifiedBy>
  <cp:revision>3</cp:revision>
  <dcterms:created xsi:type="dcterms:W3CDTF">2013-06-20T16:56:00Z</dcterms:created>
  <dcterms:modified xsi:type="dcterms:W3CDTF">2013-06-20T16:57:00Z</dcterms:modified>
</cp:coreProperties>
</file>