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70CF8" w14:textId="77777777" w:rsidR="005162F6" w:rsidRPr="001F2C8D" w:rsidRDefault="00872691" w:rsidP="001F2C8D">
      <w:pPr>
        <w:jc w:val="center"/>
        <w:rPr>
          <w:b/>
          <w:sz w:val="32"/>
        </w:rPr>
      </w:pPr>
      <w:r w:rsidRPr="001F2C8D">
        <w:rPr>
          <w:b/>
          <w:sz w:val="32"/>
        </w:rPr>
        <w:t>Foods 10/20/30</w:t>
      </w:r>
    </w:p>
    <w:p w14:paraId="7D7931A0" w14:textId="77777777" w:rsidR="00872691" w:rsidRPr="001F2C8D" w:rsidRDefault="00872691" w:rsidP="001F2C8D">
      <w:pPr>
        <w:jc w:val="center"/>
        <w:rPr>
          <w:sz w:val="32"/>
        </w:rPr>
      </w:pPr>
      <w:r w:rsidRPr="001F2C8D">
        <w:rPr>
          <w:sz w:val="32"/>
        </w:rPr>
        <w:t>Course Outline</w:t>
      </w:r>
      <w:r w:rsidR="00772367">
        <w:rPr>
          <w:sz w:val="32"/>
        </w:rPr>
        <w:t xml:space="preserve"> – Mrs. Weber 2012-13</w:t>
      </w:r>
      <w:bookmarkStart w:id="0" w:name="_GoBack"/>
      <w:bookmarkEnd w:id="0"/>
    </w:p>
    <w:p w14:paraId="2D71B56C" w14:textId="77777777" w:rsidR="00872691" w:rsidRDefault="00872691"/>
    <w:p w14:paraId="7E49B218" w14:textId="77777777" w:rsidR="00872691" w:rsidRDefault="00872691" w:rsidP="001F2C8D">
      <w:pPr>
        <w:jc w:val="center"/>
        <w:rPr>
          <w:noProof/>
        </w:rPr>
      </w:pPr>
      <w:r>
        <w:rPr>
          <w:noProof/>
        </w:rPr>
        <w:drawing>
          <wp:inline distT="0" distB="0" distL="0" distR="0" wp14:anchorId="3934C642" wp14:editId="38A6AAEB">
            <wp:extent cx="170180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1800" cy="3124200"/>
                    </a:xfrm>
                    <a:prstGeom prst="rect">
                      <a:avLst/>
                    </a:prstGeom>
                    <a:noFill/>
                    <a:ln>
                      <a:noFill/>
                    </a:ln>
                  </pic:spPr>
                </pic:pic>
              </a:graphicData>
            </a:graphic>
          </wp:inline>
        </w:drawing>
      </w:r>
    </w:p>
    <w:p w14:paraId="6C4235F5" w14:textId="77777777" w:rsidR="00872691" w:rsidRDefault="00872691">
      <w:pPr>
        <w:rPr>
          <w:b/>
          <w:noProof/>
          <w:sz w:val="28"/>
        </w:rPr>
      </w:pPr>
      <w:r w:rsidRPr="001F2C8D">
        <w:rPr>
          <w:b/>
          <w:noProof/>
          <w:sz w:val="28"/>
        </w:rPr>
        <w:t>General Outcomes for Food Studies:</w:t>
      </w:r>
    </w:p>
    <w:p w14:paraId="431CDFEE" w14:textId="77777777" w:rsidR="001F2C8D" w:rsidRPr="001F2C8D" w:rsidRDefault="001F2C8D">
      <w:pPr>
        <w:rPr>
          <w:b/>
          <w:noProof/>
          <w:sz w:val="28"/>
        </w:rPr>
      </w:pPr>
    </w:p>
    <w:p w14:paraId="45C784E7" w14:textId="77777777" w:rsidR="00872691" w:rsidRDefault="00872691">
      <w:pPr>
        <w:rPr>
          <w:noProof/>
        </w:rPr>
      </w:pPr>
      <w:r>
        <w:rPr>
          <w:noProof/>
        </w:rPr>
        <w:t xml:space="preserve">Students will develop an interest in the broad base of food and an awareness of the nutritional importance of foods. They will also develop basic knowledge, skills and attitudes through the preparation of a variety of foods in order to lead a richer and more fulfilled life or to enter the food service industry with increased confidence and success. Throughout the course, studetns will practice safe and sanitary food handling, foster an understanding and knowledge of the multicultural richness and varied cutsoms in the preparation and service of food. </w:t>
      </w:r>
    </w:p>
    <w:p w14:paraId="12426AC9" w14:textId="77777777" w:rsidR="001F2C8D" w:rsidRDefault="001F2C8D">
      <w:pPr>
        <w:rPr>
          <w:noProof/>
        </w:rPr>
      </w:pPr>
    </w:p>
    <w:p w14:paraId="190764D5" w14:textId="77777777" w:rsidR="001F2C8D" w:rsidRDefault="001F2C8D">
      <w:pPr>
        <w:rPr>
          <w:noProof/>
        </w:rPr>
      </w:pPr>
    </w:p>
    <w:tbl>
      <w:tblPr>
        <w:tblStyle w:val="TableGrid"/>
        <w:tblW w:w="0" w:type="auto"/>
        <w:tblLook w:val="04A0" w:firstRow="1" w:lastRow="0" w:firstColumn="1" w:lastColumn="0" w:noHBand="0" w:noVBand="1"/>
      </w:tblPr>
      <w:tblGrid>
        <w:gridCol w:w="3266"/>
        <w:gridCol w:w="2336"/>
        <w:gridCol w:w="3254"/>
      </w:tblGrid>
      <w:tr w:rsidR="001F2C8D" w14:paraId="6B28A506" w14:textId="77777777" w:rsidTr="001F2C8D">
        <w:tc>
          <w:tcPr>
            <w:tcW w:w="3794" w:type="dxa"/>
          </w:tcPr>
          <w:p w14:paraId="4BB4019D" w14:textId="77777777" w:rsidR="001F2C8D" w:rsidRDefault="001F2C8D" w:rsidP="001F2C8D">
            <w:pPr>
              <w:rPr>
                <w:b/>
              </w:rPr>
            </w:pPr>
            <w:r w:rsidRPr="00C31AAA">
              <w:rPr>
                <w:b/>
              </w:rPr>
              <w:t>Evaluation</w:t>
            </w:r>
            <w:r>
              <w:rPr>
                <w:b/>
              </w:rPr>
              <w:t>:</w:t>
            </w:r>
          </w:p>
          <w:p w14:paraId="53AED3C1" w14:textId="77777777" w:rsidR="001F2C8D" w:rsidRPr="00C31AAA" w:rsidRDefault="001F2C8D" w:rsidP="001F2C8D">
            <w:pPr>
              <w:rPr>
                <w:b/>
              </w:rPr>
            </w:pPr>
          </w:p>
          <w:p w14:paraId="74FE6648" w14:textId="77777777" w:rsidR="001F2C8D" w:rsidRDefault="001F2C8D" w:rsidP="001F2C8D">
            <w:r>
              <w:t>Lab work: 30%</w:t>
            </w:r>
          </w:p>
          <w:p w14:paraId="5EA6C9D2" w14:textId="77777777" w:rsidR="001F2C8D" w:rsidRDefault="001F2C8D" w:rsidP="001F2C8D">
            <w:r>
              <w:t>Written assignments: 25%</w:t>
            </w:r>
          </w:p>
          <w:p w14:paraId="3F996C42" w14:textId="77777777" w:rsidR="001F2C8D" w:rsidRDefault="001F2C8D" w:rsidP="001F2C8D">
            <w:r>
              <w:t>Module project/testing: 20%</w:t>
            </w:r>
          </w:p>
          <w:p w14:paraId="7BDAFA30" w14:textId="77777777" w:rsidR="001F2C8D" w:rsidRDefault="001F2C8D" w:rsidP="001F2C8D">
            <w:r>
              <w:t>Management skills: 10%</w:t>
            </w:r>
          </w:p>
          <w:p w14:paraId="1ABCF7F4" w14:textId="77777777" w:rsidR="001F2C8D" w:rsidRDefault="001F2C8D" w:rsidP="001F2C8D">
            <w:r>
              <w:t>Reflection/blog work: 20%</w:t>
            </w:r>
          </w:p>
        </w:tc>
        <w:tc>
          <w:tcPr>
            <w:tcW w:w="1134" w:type="dxa"/>
          </w:tcPr>
          <w:p w14:paraId="5E811080" w14:textId="77777777" w:rsidR="001F2C8D" w:rsidRDefault="001F2C8D" w:rsidP="001F2C8D">
            <w:r>
              <w:rPr>
                <w:noProof/>
              </w:rPr>
              <w:drawing>
                <wp:inline distT="0" distB="0" distL="0" distR="0" wp14:anchorId="6CF7C426" wp14:editId="782CCA48">
                  <wp:extent cx="1335668" cy="1244600"/>
                  <wp:effectExtent l="0" t="0" r="10795" b="0"/>
                  <wp:docPr id="3" name="Picture 3" descr="Macintosh HD:Applications:Microsoft Office 2011:Office:Media:Clipart: Food &amp; Dining.localized:AA026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Applications:Microsoft Office 2011:Office:Media:Clipart: Food &amp; Dining.localized:AA02633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5668" cy="1244600"/>
                          </a:xfrm>
                          <a:prstGeom prst="rect">
                            <a:avLst/>
                          </a:prstGeom>
                          <a:noFill/>
                          <a:ln>
                            <a:noFill/>
                          </a:ln>
                        </pic:spPr>
                      </pic:pic>
                    </a:graphicData>
                  </a:graphic>
                </wp:inline>
              </w:drawing>
            </w:r>
          </w:p>
        </w:tc>
        <w:tc>
          <w:tcPr>
            <w:tcW w:w="3928" w:type="dxa"/>
          </w:tcPr>
          <w:p w14:paraId="1862D592" w14:textId="77777777" w:rsidR="001F2C8D" w:rsidRDefault="001F2C8D" w:rsidP="001F2C8D">
            <w:r w:rsidRPr="00C31AAA">
              <w:rPr>
                <w:b/>
              </w:rPr>
              <w:t>Resources</w:t>
            </w:r>
            <w:r>
              <w:t>:</w:t>
            </w:r>
          </w:p>
          <w:p w14:paraId="22A7F811" w14:textId="77777777" w:rsidR="001F2C8D" w:rsidRDefault="001F2C8D" w:rsidP="001F2C8D">
            <w:r>
              <w:t xml:space="preserve">Text book – </w:t>
            </w:r>
          </w:p>
          <w:p w14:paraId="20E4563B" w14:textId="77777777" w:rsidR="001F2C8D" w:rsidRDefault="001F2C8D" w:rsidP="001F2C8D">
            <w:r>
              <w:t>Variety of Cookbooks, videos</w:t>
            </w:r>
          </w:p>
          <w:p w14:paraId="72CCD5CB" w14:textId="77777777" w:rsidR="001F2C8D" w:rsidRDefault="001F2C8D" w:rsidP="001F2C8D">
            <w:r>
              <w:t>iPads</w:t>
            </w:r>
          </w:p>
          <w:p w14:paraId="3732CE13" w14:textId="77777777" w:rsidR="001F2C8D" w:rsidRDefault="001F2C8D" w:rsidP="001F2C8D">
            <w:r>
              <w:t>Blogger</w:t>
            </w:r>
          </w:p>
          <w:p w14:paraId="33187629" w14:textId="77777777" w:rsidR="001F2C8D" w:rsidRDefault="001F2C8D" w:rsidP="001F2C8D">
            <w:r>
              <w:t>Various apps</w:t>
            </w:r>
          </w:p>
          <w:p w14:paraId="4C79D2C5" w14:textId="77777777" w:rsidR="001F2C8D" w:rsidRDefault="001F2C8D" w:rsidP="001F2C8D">
            <w:r>
              <w:t>Industry Partners</w:t>
            </w:r>
          </w:p>
          <w:p w14:paraId="78979B2A" w14:textId="77777777" w:rsidR="001F2C8D" w:rsidRDefault="001F2C8D" w:rsidP="001F2C8D">
            <w:r>
              <w:t>Online references</w:t>
            </w:r>
          </w:p>
        </w:tc>
      </w:tr>
    </w:tbl>
    <w:p w14:paraId="114FC04F" w14:textId="77777777" w:rsidR="00872691" w:rsidRDefault="00872691">
      <w:pPr>
        <w:rPr>
          <w:noProof/>
        </w:rPr>
      </w:pPr>
    </w:p>
    <w:p w14:paraId="3B91442E" w14:textId="77777777" w:rsidR="00872691" w:rsidRDefault="001F2C8D">
      <w:r>
        <w:t>Foods 10: Expected to complete 6 modules. One credit per module.</w:t>
      </w:r>
    </w:p>
    <w:p w14:paraId="4EF17C5D" w14:textId="77777777" w:rsidR="001F2C8D" w:rsidRDefault="001F2C8D">
      <w:r>
        <w:t xml:space="preserve">Foods 20: Expected to complete 5 or more modules. One credit per module. </w:t>
      </w:r>
    </w:p>
    <w:p w14:paraId="213CEBF4" w14:textId="77777777" w:rsidR="00772367" w:rsidRDefault="001F2C8D">
      <w:r>
        <w:t xml:space="preserve">Foods 30: Expected to complete 5 or more modules. One credit per module. </w:t>
      </w:r>
    </w:p>
    <w:sectPr w:rsidR="00772367" w:rsidSect="005162F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691"/>
    <w:rsid w:val="001F2C8D"/>
    <w:rsid w:val="005162F6"/>
    <w:rsid w:val="00772367"/>
    <w:rsid w:val="00872691"/>
    <w:rsid w:val="00C66D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A072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6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691"/>
    <w:rPr>
      <w:rFonts w:ascii="Lucida Grande" w:hAnsi="Lucida Grande" w:cs="Lucida Grande"/>
      <w:sz w:val="18"/>
      <w:szCs w:val="18"/>
    </w:rPr>
  </w:style>
  <w:style w:type="table" w:styleId="TableGrid">
    <w:name w:val="Table Grid"/>
    <w:basedOn w:val="TableNormal"/>
    <w:uiPriority w:val="59"/>
    <w:rsid w:val="001F2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6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691"/>
    <w:rPr>
      <w:rFonts w:ascii="Lucida Grande" w:hAnsi="Lucida Grande" w:cs="Lucida Grande"/>
      <w:sz w:val="18"/>
      <w:szCs w:val="18"/>
    </w:rPr>
  </w:style>
  <w:style w:type="table" w:styleId="TableGrid">
    <w:name w:val="Table Grid"/>
    <w:basedOn w:val="TableNormal"/>
    <w:uiPriority w:val="59"/>
    <w:rsid w:val="001F2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165</Words>
  <Characters>947</Characters>
  <Application>Microsoft Macintosh Word</Application>
  <DocSecurity>0</DocSecurity>
  <Lines>7</Lines>
  <Paragraphs>2</Paragraphs>
  <ScaleCrop>false</ScaleCrop>
  <Company/>
  <LinksUpToDate>false</LinksUpToDate>
  <CharactersWithSpaces>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Weber</dc:creator>
  <cp:keywords/>
  <dc:description/>
  <cp:lastModifiedBy>Katherine Weber</cp:lastModifiedBy>
  <cp:revision>2</cp:revision>
  <dcterms:created xsi:type="dcterms:W3CDTF">2012-08-23T20:06:00Z</dcterms:created>
  <dcterms:modified xsi:type="dcterms:W3CDTF">2012-08-23T20:45:00Z</dcterms:modified>
</cp:coreProperties>
</file>