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28" w:rsidRPr="006B0B28" w:rsidRDefault="00C309DA" w:rsidP="006B0B28">
      <w:r>
        <w:t>jh</w:t>
      </w:r>
      <w:bookmarkStart w:id="0" w:name="_GoBack"/>
      <w:bookmarkEnd w:id="0"/>
    </w:p>
    <w:p w:rsidR="00786057" w:rsidRPr="00786057" w:rsidRDefault="00B87E45" w:rsidP="00786057">
      <w:pPr>
        <w:rPr>
          <w:b/>
          <w:sz w:val="28"/>
          <w:szCs w:val="28"/>
        </w:rPr>
      </w:pPr>
      <w:r w:rsidRPr="00113E50">
        <w:rPr>
          <w:b/>
          <w:sz w:val="28"/>
          <w:szCs w:val="28"/>
        </w:rPr>
        <w:t>Related Issue #1</w:t>
      </w:r>
      <w:r w:rsidR="003E68DC">
        <w:rPr>
          <w:b/>
          <w:sz w:val="28"/>
          <w:szCs w:val="28"/>
        </w:rPr>
        <w:t xml:space="preserve">: </w:t>
      </w:r>
      <w:r w:rsidRPr="00113E50">
        <w:rPr>
          <w:b/>
          <w:sz w:val="28"/>
          <w:szCs w:val="28"/>
        </w:rPr>
        <w:t xml:space="preserve">To What extent should ideology be the foundation of Identity?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340"/>
        <w:gridCol w:w="2448"/>
      </w:tblGrid>
      <w:tr w:rsidR="00131757" w:rsidTr="00657BF8">
        <w:tc>
          <w:tcPr>
            <w:tcW w:w="2268" w:type="dxa"/>
            <w:shd w:val="clear" w:color="auto" w:fill="FFD966" w:themeFill="accent4" w:themeFillTint="99"/>
          </w:tcPr>
          <w:p w:rsidR="006B0B28" w:rsidRDefault="00113E50" w:rsidP="006B0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Related Issue #1</w:t>
            </w:r>
          </w:p>
          <w:p w:rsidR="00113E50" w:rsidRDefault="00113E50" w:rsidP="00113E50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:rsidR="00113E50" w:rsidRPr="00113E50" w:rsidRDefault="00113E50" w:rsidP="001B0FB6">
            <w:pPr>
              <w:pStyle w:val="ListParagraph"/>
              <w:rPr>
                <w:b/>
                <w:sz w:val="28"/>
                <w:szCs w:val="28"/>
              </w:rPr>
            </w:pPr>
            <w:r>
              <w:t>Chapters 1-2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:rsidR="006B0B28" w:rsidRPr="00B87E45" w:rsidRDefault="006B0B28" w:rsidP="006B0B28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Key Term</w:t>
            </w:r>
            <w:r w:rsidR="00B87E4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6B0B28" w:rsidRPr="00B87E45" w:rsidRDefault="006B0B28" w:rsidP="006B0B28">
            <w:pPr>
              <w:rPr>
                <w:b/>
                <w:sz w:val="28"/>
                <w:szCs w:val="28"/>
              </w:rPr>
            </w:pPr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6B0B28" w:rsidRPr="00B87E45" w:rsidRDefault="006B0B28" w:rsidP="006B0B28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131757" w:rsidTr="00AA2F57">
        <w:tc>
          <w:tcPr>
            <w:tcW w:w="2268" w:type="dxa"/>
          </w:tcPr>
          <w:p w:rsidR="006B0B28" w:rsidRPr="00131757" w:rsidRDefault="00113E50" w:rsidP="00113E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13E50">
              <w:rPr>
                <w:rFonts w:ascii="Times New Roman" w:hAnsi="Times New Roman" w:cs="Times New Roman"/>
              </w:rPr>
              <w:t>Facto</w:t>
            </w:r>
            <w:r w:rsidR="00131757">
              <w:rPr>
                <w:rFonts w:ascii="Times New Roman" w:hAnsi="Times New Roman" w:cs="Times New Roman"/>
              </w:rPr>
              <w:t>rs, Expressions, Characteristic, Themes of I</w:t>
            </w:r>
            <w:r w:rsidRPr="00113E50">
              <w:rPr>
                <w:rFonts w:ascii="Times New Roman" w:hAnsi="Times New Roman" w:cs="Times New Roman"/>
              </w:rPr>
              <w:t>deologies</w:t>
            </w:r>
          </w:p>
          <w:p w:rsidR="00131757" w:rsidRPr="00113E50" w:rsidRDefault="00131757" w:rsidP="00131757">
            <w:pPr>
              <w:autoSpaceDE w:val="0"/>
              <w:autoSpaceDN w:val="0"/>
              <w:adjustRightInd w:val="0"/>
            </w:pPr>
          </w:p>
          <w:p w:rsidR="00113E50" w:rsidRPr="00131757" w:rsidRDefault="00113E50" w:rsidP="00113E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Principles of Liberalism</w:t>
            </w:r>
          </w:p>
          <w:p w:rsidR="00131757" w:rsidRDefault="00131757" w:rsidP="00131757">
            <w:pPr>
              <w:pStyle w:val="ListParagraph"/>
            </w:pPr>
          </w:p>
          <w:p w:rsidR="00131757" w:rsidRPr="00113E50" w:rsidRDefault="00131757" w:rsidP="00131757">
            <w:pPr>
              <w:autoSpaceDE w:val="0"/>
              <w:autoSpaceDN w:val="0"/>
              <w:adjustRightInd w:val="0"/>
            </w:pPr>
          </w:p>
          <w:p w:rsidR="00113E50" w:rsidRPr="00131757" w:rsidRDefault="00113E50" w:rsidP="00113E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Principles of Collectivism</w:t>
            </w:r>
          </w:p>
          <w:p w:rsidR="00131757" w:rsidRPr="00113E50" w:rsidRDefault="00131757" w:rsidP="00131757">
            <w:pPr>
              <w:autoSpaceDE w:val="0"/>
              <w:autoSpaceDN w:val="0"/>
              <w:adjustRightInd w:val="0"/>
            </w:pPr>
          </w:p>
          <w:p w:rsidR="00113E50" w:rsidRPr="00131757" w:rsidRDefault="00113E50" w:rsidP="00113E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Philos</w:t>
            </w:r>
            <w:r w:rsidR="00657BF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phers</w:t>
            </w:r>
          </w:p>
          <w:p w:rsidR="00131757" w:rsidRDefault="00131757" w:rsidP="00131757">
            <w:pPr>
              <w:pStyle w:val="ListParagraph"/>
            </w:pPr>
          </w:p>
          <w:p w:rsidR="00131757" w:rsidRPr="00113E50" w:rsidRDefault="00131757" w:rsidP="00131757">
            <w:pPr>
              <w:autoSpaceDE w:val="0"/>
              <w:autoSpaceDN w:val="0"/>
              <w:adjustRightInd w:val="0"/>
            </w:pPr>
          </w:p>
          <w:p w:rsidR="00113E50" w:rsidRPr="001F28D4" w:rsidRDefault="00131757" w:rsidP="00113E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Political &amp; Economic </w:t>
            </w:r>
            <w:r w:rsidR="00113E50">
              <w:rPr>
                <w:rFonts w:ascii="Times New Roman" w:hAnsi="Times New Roman" w:cs="Times New Roman"/>
              </w:rPr>
              <w:t>Spectrum</w:t>
            </w:r>
          </w:p>
          <w:p w:rsidR="001F28D4" w:rsidRDefault="001F28D4" w:rsidP="001F28D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28D4" w:rsidRPr="00113E50" w:rsidRDefault="001F28D4" w:rsidP="001F28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Personal identity being shaped by ideology</w:t>
            </w:r>
          </w:p>
          <w:p w:rsidR="00113E50" w:rsidRDefault="00113E50" w:rsidP="00113E50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6B0B28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>Point of View</w:t>
            </w:r>
          </w:p>
          <w:p w:rsidR="00B87E45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>Perspective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Ideology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‘Big Brother’</w:t>
            </w:r>
          </w:p>
          <w:p w:rsidR="00B87E45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>Citizenship</w:t>
            </w:r>
          </w:p>
          <w:p w:rsidR="00B87E45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 xml:space="preserve">Personal </w:t>
            </w:r>
            <w:r w:rsidR="00B87E45">
              <w:t>Identity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Collective Identity</w:t>
            </w:r>
          </w:p>
          <w:p w:rsidR="00B87E45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>Dystopia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 xml:space="preserve">Social Contract 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State of Nature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Fear, Violence, Dangerous Self-Interest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Divine Right of Kings</w:t>
            </w:r>
          </w:p>
          <w:p w:rsidR="00B87E45" w:rsidRPr="00B556F4" w:rsidRDefault="00030A8E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Life, Liberty and Property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Representative Democracy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Beliefs and Values</w:t>
            </w:r>
          </w:p>
          <w:p w:rsidR="00030A8E" w:rsidRDefault="00030A8E" w:rsidP="00030A8E">
            <w:pPr>
              <w:ind w:left="360"/>
            </w:pPr>
            <w:r>
              <w:t>FACTORS: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Culture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 xml:space="preserve">Language 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Media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Relationship to the land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Environment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Gender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Religion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Spirituality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 xml:space="preserve"> Hegemony</w:t>
            </w:r>
          </w:p>
          <w:p w:rsidR="00030A8E" w:rsidRDefault="00030A8E" w:rsidP="00030A8E"/>
          <w:p w:rsidR="00CE58F9" w:rsidRDefault="00CE58F9" w:rsidP="00030A8E"/>
          <w:p w:rsidR="00CE58F9" w:rsidRDefault="00CE58F9" w:rsidP="00030A8E"/>
          <w:p w:rsidR="00131757" w:rsidRDefault="00131757" w:rsidP="00030A8E"/>
          <w:p w:rsidR="00030A8E" w:rsidRPr="00030A8E" w:rsidRDefault="00030A8E" w:rsidP="000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B0B28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>George Orwell</w:t>
            </w:r>
          </w:p>
          <w:p w:rsidR="00B87E45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>Aldous Huxley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>
              <w:t xml:space="preserve">Thomas </w:t>
            </w:r>
            <w:r w:rsidRPr="00B556F4">
              <w:t>Hobbes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John Locke</w:t>
            </w:r>
          </w:p>
          <w:p w:rsidR="00B87E45" w:rsidRPr="00B556F4" w:rsidRDefault="00B87E45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J.J. Rousseau</w:t>
            </w:r>
          </w:p>
          <w:p w:rsidR="00030A8E" w:rsidRPr="00B556F4" w:rsidRDefault="00030A8E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Nelson Mandela</w:t>
            </w:r>
          </w:p>
          <w:p w:rsidR="000560CA" w:rsidRPr="00B556F4" w:rsidRDefault="000560CA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Tommy Douglas</w:t>
            </w:r>
          </w:p>
          <w:p w:rsidR="000560CA" w:rsidRPr="00B556F4" w:rsidRDefault="000560CA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Milton Friedman</w:t>
            </w:r>
          </w:p>
          <w:p w:rsidR="000560CA" w:rsidRPr="00B556F4" w:rsidRDefault="000560CA" w:rsidP="00B87E45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B556F4">
              <w:t>Ovide</w:t>
            </w:r>
            <w:proofErr w:type="spellEnd"/>
            <w:r w:rsidRPr="00B556F4">
              <w:t xml:space="preserve"> </w:t>
            </w:r>
            <w:proofErr w:type="spellStart"/>
            <w:r w:rsidRPr="00B556F4">
              <w:t>Mercredi</w:t>
            </w:r>
            <w:proofErr w:type="spellEnd"/>
          </w:p>
          <w:p w:rsidR="000560CA" w:rsidRPr="00B556F4" w:rsidRDefault="000560CA" w:rsidP="000560CA">
            <w:pPr>
              <w:pStyle w:val="ListParagraph"/>
              <w:numPr>
                <w:ilvl w:val="0"/>
                <w:numId w:val="3"/>
              </w:numPr>
            </w:pPr>
            <w:r w:rsidRPr="00B556F4">
              <w:t xml:space="preserve">Jim </w:t>
            </w:r>
            <w:proofErr w:type="spellStart"/>
            <w:r w:rsidRPr="00B556F4">
              <w:t>Keegstra</w:t>
            </w:r>
            <w:proofErr w:type="spellEnd"/>
          </w:p>
          <w:p w:rsidR="000560CA" w:rsidRPr="00B556F4" w:rsidRDefault="000560CA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Mary Wollstonecraft</w:t>
            </w:r>
          </w:p>
          <w:p w:rsidR="00131757" w:rsidRDefault="00131757" w:rsidP="00B87E45">
            <w:pPr>
              <w:pStyle w:val="ListParagraph"/>
              <w:numPr>
                <w:ilvl w:val="0"/>
                <w:numId w:val="3"/>
              </w:numPr>
            </w:pPr>
            <w:r w:rsidRPr="00B556F4">
              <w:t>Al Gore</w:t>
            </w:r>
          </w:p>
        </w:tc>
        <w:tc>
          <w:tcPr>
            <w:tcW w:w="2448" w:type="dxa"/>
          </w:tcPr>
          <w:p w:rsidR="006B0B28" w:rsidRPr="00131757" w:rsidRDefault="00B87E45" w:rsidP="00B87E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31757">
              <w:rPr>
                <w:i/>
              </w:rPr>
              <w:t>1984</w:t>
            </w:r>
          </w:p>
          <w:p w:rsidR="00B87E45" w:rsidRPr="00131757" w:rsidRDefault="00B87E45" w:rsidP="00B87E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31757">
              <w:rPr>
                <w:i/>
              </w:rPr>
              <w:t>Brave New World</w:t>
            </w:r>
          </w:p>
          <w:p w:rsidR="00B87E45" w:rsidRPr="00131757" w:rsidRDefault="00B87E45" w:rsidP="00B87E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31757">
              <w:rPr>
                <w:i/>
              </w:rPr>
              <w:t>Leviathan</w:t>
            </w:r>
          </w:p>
          <w:p w:rsidR="00B87E45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First Nations Holistic Lifelong Learning Model</w:t>
            </w:r>
          </w:p>
          <w:p w:rsidR="00030A8E" w:rsidRPr="00131757" w:rsidRDefault="00030A8E" w:rsidP="00B87E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31757">
              <w:rPr>
                <w:i/>
              </w:rPr>
              <w:t>Long Walk to Freedom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Quebec Act 1774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Official Languages Act 1969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Charter of Rights &amp; Freedoms 1982</w:t>
            </w:r>
          </w:p>
          <w:p w:rsidR="00030A8E" w:rsidRDefault="00030A8E" w:rsidP="00B87E45">
            <w:pPr>
              <w:pStyle w:val="ListParagraph"/>
              <w:numPr>
                <w:ilvl w:val="0"/>
                <w:numId w:val="3"/>
              </w:numPr>
            </w:pPr>
            <w:r>
              <w:t>Multiculturalism Act 1985</w:t>
            </w:r>
          </w:p>
          <w:p w:rsidR="000560CA" w:rsidRDefault="00AA2F57" w:rsidP="000560CA">
            <w:pPr>
              <w:pStyle w:val="ListParagraph"/>
              <w:numPr>
                <w:ilvl w:val="0"/>
                <w:numId w:val="3"/>
              </w:numPr>
            </w:pPr>
            <w:r>
              <w:t>Myanmar</w:t>
            </w:r>
          </w:p>
          <w:p w:rsidR="00AA2F57" w:rsidRDefault="00AA2F57" w:rsidP="000560CA">
            <w:pPr>
              <w:pStyle w:val="ListParagraph"/>
              <w:numPr>
                <w:ilvl w:val="0"/>
                <w:numId w:val="3"/>
              </w:numPr>
            </w:pPr>
            <w:r>
              <w:t>Burma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3"/>
              </w:numPr>
            </w:pPr>
            <w:r>
              <w:t>Vindication of the rights of Women</w:t>
            </w:r>
          </w:p>
          <w:p w:rsidR="00131757" w:rsidRPr="00131757" w:rsidRDefault="00131757" w:rsidP="000560C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31757">
              <w:rPr>
                <w:i/>
              </w:rPr>
              <w:t>Second Treatise of Civil Gov’t</w:t>
            </w:r>
          </w:p>
          <w:p w:rsidR="00131757" w:rsidRPr="00131757" w:rsidRDefault="00131757" w:rsidP="000560C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31757">
              <w:rPr>
                <w:i/>
              </w:rPr>
              <w:t>An Inconvenient Truth</w:t>
            </w:r>
          </w:p>
        </w:tc>
      </w:tr>
      <w:tr w:rsidR="00113E50" w:rsidTr="00657BF8">
        <w:tc>
          <w:tcPr>
            <w:tcW w:w="2268" w:type="dxa"/>
            <w:shd w:val="clear" w:color="auto" w:fill="FFD966" w:themeFill="accent4" w:themeFillTint="99"/>
          </w:tcPr>
          <w:p w:rsidR="00131757" w:rsidRPr="00131757" w:rsidRDefault="00131757" w:rsidP="00131757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131757">
              <w:rPr>
                <w:b/>
                <w:sz w:val="28"/>
                <w:szCs w:val="28"/>
              </w:rPr>
              <w:lastRenderedPageBreak/>
              <w:t>Related Issue #1</w:t>
            </w:r>
          </w:p>
          <w:p w:rsidR="00131757" w:rsidRPr="00131757" w:rsidRDefault="00131757" w:rsidP="00131757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131757">
              <w:t>Introduction</w:t>
            </w:r>
          </w:p>
          <w:p w:rsidR="00113E50" w:rsidRPr="001B0FB6" w:rsidRDefault="001B0FB6" w:rsidP="001B0FB6">
            <w:pPr>
              <w:ind w:left="360"/>
              <w:rPr>
                <w:b/>
                <w:sz w:val="28"/>
                <w:szCs w:val="28"/>
              </w:rPr>
            </w:pPr>
            <w:r>
              <w:t xml:space="preserve">       </w:t>
            </w:r>
            <w:r w:rsidR="00131757" w:rsidRPr="00131757">
              <w:t>Chapters 1-2</w:t>
            </w:r>
          </w:p>
          <w:p w:rsidR="00131757" w:rsidRPr="00B87E45" w:rsidRDefault="00131757" w:rsidP="00692ECA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D966" w:themeFill="accent4" w:themeFillTint="99"/>
          </w:tcPr>
          <w:p w:rsidR="00113E50" w:rsidRPr="00B87E45" w:rsidRDefault="00113E50" w:rsidP="00692ECA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Key Term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113E50" w:rsidRPr="00B87E45" w:rsidRDefault="00113E50" w:rsidP="00692ECA">
            <w:pPr>
              <w:rPr>
                <w:b/>
                <w:sz w:val="28"/>
                <w:szCs w:val="28"/>
              </w:rPr>
            </w:pPr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113E50" w:rsidRPr="00B87E45" w:rsidRDefault="00113E50" w:rsidP="00692ECA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131757" w:rsidTr="00AA2F57">
        <w:tc>
          <w:tcPr>
            <w:tcW w:w="2268" w:type="dxa"/>
          </w:tcPr>
          <w:p w:rsidR="00113E50" w:rsidRDefault="00113E50" w:rsidP="006B0B28"/>
        </w:tc>
        <w:tc>
          <w:tcPr>
            <w:tcW w:w="2520" w:type="dxa"/>
          </w:tcPr>
          <w:p w:rsidR="00113E50" w:rsidRDefault="000560CA" w:rsidP="006B0B28">
            <w:r>
              <w:t>CHARACTERISTICS: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6"/>
              </w:numPr>
            </w:pPr>
            <w:r>
              <w:t>Nature of Human Beings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6"/>
              </w:numPr>
            </w:pPr>
            <w:r>
              <w:t>Structure of Society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6"/>
              </w:numPr>
            </w:pPr>
            <w:r>
              <w:t>Interpretations of History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6"/>
              </w:numPr>
            </w:pPr>
            <w:r>
              <w:t>Visions of the Future</w:t>
            </w:r>
          </w:p>
          <w:p w:rsidR="00AA2F57" w:rsidRDefault="00657BF8" w:rsidP="00964A13">
            <w:pPr>
              <w:pStyle w:val="ListParagraph"/>
            </w:pPr>
            <w:proofErr w:type="spellStart"/>
            <w:r>
              <w:t>Renais</w:t>
            </w:r>
            <w:r w:rsidR="00AA2F57">
              <w:t>s</w:t>
            </w:r>
            <w:r>
              <w:t>a</w:t>
            </w:r>
            <w:r w:rsidR="00AA2F57">
              <w:t>nace</w:t>
            </w:r>
            <w:proofErr w:type="spellEnd"/>
          </w:p>
          <w:p w:rsidR="00AA2F57" w:rsidRDefault="00AA2F57" w:rsidP="00964A13">
            <w:pPr>
              <w:pStyle w:val="ListParagraph"/>
            </w:pPr>
            <w:r>
              <w:t>Protestant Reformation</w:t>
            </w:r>
          </w:p>
          <w:p w:rsidR="000560CA" w:rsidRDefault="000560CA" w:rsidP="000560CA">
            <w:pPr>
              <w:ind w:left="360"/>
            </w:pPr>
            <w:r>
              <w:t>THEMES: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7"/>
              </w:numPr>
            </w:pPr>
            <w:r>
              <w:t>Nation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7"/>
              </w:numPr>
            </w:pPr>
            <w:r>
              <w:t>Class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7"/>
              </w:numPr>
            </w:pPr>
            <w:r>
              <w:t>Race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7"/>
              </w:numPr>
            </w:pPr>
            <w:r>
              <w:t>Environment and relationship to the land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7"/>
              </w:numPr>
            </w:pPr>
            <w:r>
              <w:t>Gender</w:t>
            </w:r>
          </w:p>
          <w:p w:rsidR="000560CA" w:rsidRDefault="000560CA" w:rsidP="000560CA">
            <w:pPr>
              <w:pStyle w:val="ListParagraph"/>
              <w:numPr>
                <w:ilvl w:val="0"/>
                <w:numId w:val="7"/>
              </w:numPr>
            </w:pPr>
            <w:r>
              <w:t>Religion</w:t>
            </w:r>
          </w:p>
          <w:p w:rsidR="00131757" w:rsidRDefault="00131757" w:rsidP="00131757">
            <w:r>
              <w:t xml:space="preserve">PRINCIPLES OF INDIVIDUALISM:  </w:t>
            </w:r>
          </w:p>
          <w:p w:rsidR="000560CA" w:rsidRPr="00B556F4" w:rsidRDefault="000560CA" w:rsidP="000560CA">
            <w:pPr>
              <w:pStyle w:val="ListParagraph"/>
              <w:numPr>
                <w:ilvl w:val="0"/>
                <w:numId w:val="7"/>
              </w:numPr>
            </w:pPr>
            <w:r w:rsidRPr="00B556F4">
              <w:t>Rule of law</w:t>
            </w:r>
          </w:p>
          <w:p w:rsidR="000560CA" w:rsidRPr="00B556F4" w:rsidRDefault="000560CA" w:rsidP="000560CA">
            <w:pPr>
              <w:pStyle w:val="ListParagraph"/>
              <w:numPr>
                <w:ilvl w:val="0"/>
                <w:numId w:val="7"/>
              </w:numPr>
            </w:pPr>
            <w:r w:rsidRPr="00B556F4">
              <w:t>Individual Rights &amp; Freedom</w:t>
            </w:r>
          </w:p>
          <w:p w:rsidR="000560CA" w:rsidRPr="00B556F4" w:rsidRDefault="000560CA" w:rsidP="000560CA">
            <w:pPr>
              <w:pStyle w:val="ListParagraph"/>
              <w:numPr>
                <w:ilvl w:val="0"/>
                <w:numId w:val="7"/>
              </w:numPr>
            </w:pPr>
            <w:r w:rsidRPr="00B556F4">
              <w:t>Private property</w:t>
            </w:r>
          </w:p>
          <w:p w:rsidR="000560CA" w:rsidRPr="00B556F4" w:rsidRDefault="000560CA" w:rsidP="000560CA">
            <w:pPr>
              <w:pStyle w:val="ListParagraph"/>
              <w:numPr>
                <w:ilvl w:val="0"/>
                <w:numId w:val="7"/>
              </w:numPr>
            </w:pPr>
            <w:r w:rsidRPr="00B556F4">
              <w:t>Economic freedom</w:t>
            </w:r>
          </w:p>
          <w:p w:rsidR="000560CA" w:rsidRPr="00B556F4" w:rsidRDefault="000560CA" w:rsidP="000560CA">
            <w:pPr>
              <w:pStyle w:val="ListParagraph"/>
              <w:numPr>
                <w:ilvl w:val="0"/>
                <w:numId w:val="7"/>
              </w:numPr>
            </w:pPr>
            <w:r w:rsidRPr="00B556F4">
              <w:t>Self-interest</w:t>
            </w:r>
          </w:p>
          <w:p w:rsidR="000560CA" w:rsidRPr="00FE6F02" w:rsidRDefault="00131757" w:rsidP="000560C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556F4">
              <w:t>C</w:t>
            </w:r>
            <w:r w:rsidR="000560CA" w:rsidRPr="00B556F4">
              <w:t>ompetition</w:t>
            </w:r>
          </w:p>
          <w:p w:rsidR="00131757" w:rsidRDefault="00131757" w:rsidP="00131757"/>
          <w:p w:rsidR="00131757" w:rsidRDefault="00131757" w:rsidP="00131757"/>
          <w:p w:rsidR="00131757" w:rsidRDefault="00131757" w:rsidP="00131757"/>
          <w:p w:rsidR="00AA2F57" w:rsidRDefault="00AA2F57" w:rsidP="00131757"/>
          <w:p w:rsidR="00786057" w:rsidRDefault="00786057" w:rsidP="00131757"/>
          <w:p w:rsidR="00786057" w:rsidRDefault="00786057" w:rsidP="00131757"/>
          <w:p w:rsidR="00786057" w:rsidRDefault="00786057" w:rsidP="00131757"/>
          <w:p w:rsidR="00131757" w:rsidRDefault="00131757" w:rsidP="00131757"/>
        </w:tc>
        <w:tc>
          <w:tcPr>
            <w:tcW w:w="2340" w:type="dxa"/>
          </w:tcPr>
          <w:p w:rsidR="00113E50" w:rsidRDefault="00113E50" w:rsidP="006B0B28"/>
        </w:tc>
        <w:tc>
          <w:tcPr>
            <w:tcW w:w="2448" w:type="dxa"/>
          </w:tcPr>
          <w:p w:rsidR="00113E50" w:rsidRDefault="00113E50" w:rsidP="006B0B28"/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340"/>
        <w:gridCol w:w="2448"/>
      </w:tblGrid>
      <w:tr w:rsidR="001B0FB6" w:rsidRPr="00B87E45" w:rsidTr="00657BF8">
        <w:tc>
          <w:tcPr>
            <w:tcW w:w="2268" w:type="dxa"/>
            <w:shd w:val="clear" w:color="auto" w:fill="FFD966" w:themeFill="accent4" w:themeFillTint="99"/>
          </w:tcPr>
          <w:p w:rsidR="001B0FB6" w:rsidRPr="00131757" w:rsidRDefault="001B0FB6" w:rsidP="00692EC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131757">
              <w:rPr>
                <w:b/>
                <w:sz w:val="28"/>
                <w:szCs w:val="28"/>
              </w:rPr>
              <w:lastRenderedPageBreak/>
              <w:t>Related Issue #1</w:t>
            </w:r>
          </w:p>
          <w:p w:rsidR="00131757" w:rsidRPr="00131757" w:rsidRDefault="00131757" w:rsidP="001B0FB6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131757">
              <w:t>Introduction</w:t>
            </w:r>
          </w:p>
          <w:p w:rsidR="001B0FB6" w:rsidRPr="001B0FB6" w:rsidRDefault="001B0FB6" w:rsidP="001B0FB6">
            <w:pPr>
              <w:ind w:left="360"/>
              <w:rPr>
                <w:b/>
                <w:sz w:val="28"/>
                <w:szCs w:val="28"/>
              </w:rPr>
            </w:pPr>
            <w:r>
              <w:t xml:space="preserve">       </w:t>
            </w:r>
            <w:r w:rsidRPr="00131757">
              <w:t>Chapters 1-2</w:t>
            </w:r>
          </w:p>
          <w:p w:rsidR="001B0FB6" w:rsidRPr="00B87E45" w:rsidRDefault="001B0FB6" w:rsidP="00692ECA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D966" w:themeFill="accent4" w:themeFillTint="99"/>
          </w:tcPr>
          <w:p w:rsidR="001B0FB6" w:rsidRPr="00B87E45" w:rsidRDefault="001B0FB6" w:rsidP="00692ECA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Key Term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:rsidR="001B0FB6" w:rsidRPr="00B87E45" w:rsidRDefault="001B0FB6" w:rsidP="00692ECA">
            <w:pPr>
              <w:rPr>
                <w:b/>
                <w:sz w:val="28"/>
                <w:szCs w:val="28"/>
              </w:rPr>
            </w:pPr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1B0FB6" w:rsidRPr="00B87E45" w:rsidRDefault="001B0FB6" w:rsidP="00692ECA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340"/>
        <w:gridCol w:w="2448"/>
      </w:tblGrid>
      <w:tr w:rsidR="00131757" w:rsidTr="00AA2F57">
        <w:tc>
          <w:tcPr>
            <w:tcW w:w="2268" w:type="dxa"/>
          </w:tcPr>
          <w:p w:rsidR="00113E50" w:rsidRDefault="00113E50" w:rsidP="00B87E4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131757" w:rsidRPr="00131757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131757">
              <w:t xml:space="preserve">PRINCIPLES OF COLLECTIVISM:  </w:t>
            </w:r>
          </w:p>
          <w:p w:rsidR="00131757" w:rsidRPr="00B556F4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B556F4">
              <w:t>Economic equality</w:t>
            </w:r>
          </w:p>
          <w:p w:rsidR="00131757" w:rsidRPr="00B556F4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B556F4">
              <w:t>Cooperation</w:t>
            </w:r>
          </w:p>
          <w:p w:rsidR="00113E50" w:rsidRPr="00B556F4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B556F4">
              <w:t>Public property</w:t>
            </w:r>
          </w:p>
          <w:p w:rsidR="00131757" w:rsidRPr="00B556F4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B556F4">
              <w:t>Collective interest</w:t>
            </w:r>
          </w:p>
          <w:p w:rsidR="00131757" w:rsidRPr="00B556F4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B556F4">
              <w:t>Collective responsibility</w:t>
            </w:r>
          </w:p>
          <w:p w:rsidR="00131757" w:rsidRDefault="00131757" w:rsidP="00131757">
            <w:pPr>
              <w:pStyle w:val="ListParagraph"/>
              <w:numPr>
                <w:ilvl w:val="0"/>
                <w:numId w:val="9"/>
              </w:numPr>
            </w:pPr>
            <w:r w:rsidRPr="00B556F4">
              <w:t>Adherence to collective norms</w:t>
            </w:r>
          </w:p>
        </w:tc>
        <w:tc>
          <w:tcPr>
            <w:tcW w:w="2340" w:type="dxa"/>
          </w:tcPr>
          <w:p w:rsidR="00113E50" w:rsidRDefault="00113E50" w:rsidP="006B0B28"/>
        </w:tc>
        <w:tc>
          <w:tcPr>
            <w:tcW w:w="2448" w:type="dxa"/>
          </w:tcPr>
          <w:p w:rsidR="00113E50" w:rsidRDefault="00113E50" w:rsidP="006B0B28"/>
        </w:tc>
      </w:tr>
    </w:tbl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C86704" w:rsidRDefault="00C86704" w:rsidP="00FE6F02">
      <w:pPr>
        <w:pStyle w:val="ListParagraph"/>
        <w:rPr>
          <w:b/>
        </w:rPr>
      </w:pPr>
    </w:p>
    <w:p w:rsidR="003E68DC" w:rsidRDefault="003E68DC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RI#2:  To what extent is resistance to Liberalism justified?  </w:t>
      </w:r>
    </w:p>
    <w:p w:rsidR="003E68DC" w:rsidRPr="003E68DC" w:rsidRDefault="003E68DC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340"/>
        <w:gridCol w:w="2448"/>
      </w:tblGrid>
      <w:tr w:rsidR="003E68DC" w:rsidRPr="00B87E45" w:rsidTr="00657BF8">
        <w:tc>
          <w:tcPr>
            <w:tcW w:w="2268" w:type="dxa"/>
            <w:shd w:val="clear" w:color="auto" w:fill="E2EFD9" w:themeFill="accent6" w:themeFillTint="33"/>
          </w:tcPr>
          <w:p w:rsidR="003E68DC" w:rsidRDefault="003E68DC" w:rsidP="003E68DC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Related Issue #2</w:t>
            </w:r>
          </w:p>
          <w:p w:rsidR="00E603EE" w:rsidRPr="00131757" w:rsidRDefault="00E603EE" w:rsidP="00E603E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E603E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Liberalism</w:t>
            </w:r>
          </w:p>
          <w:p w:rsidR="003E68DC" w:rsidRPr="001B0FB6" w:rsidRDefault="003E68DC" w:rsidP="003E68DC">
            <w:pPr>
              <w:ind w:left="360"/>
              <w:rPr>
                <w:b/>
                <w:sz w:val="28"/>
                <w:szCs w:val="28"/>
              </w:rPr>
            </w:pPr>
            <w:r>
              <w:t>Chapters 3-8</w:t>
            </w:r>
          </w:p>
          <w:p w:rsidR="003E68DC" w:rsidRPr="00B87E45" w:rsidRDefault="003E68DC" w:rsidP="003E68DC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3E68DC" w:rsidRPr="00B87E45" w:rsidRDefault="003E68DC" w:rsidP="003E68DC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Key Term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3E68DC" w:rsidRPr="00B87E45" w:rsidRDefault="003E68DC" w:rsidP="003E68DC">
            <w:pPr>
              <w:rPr>
                <w:b/>
                <w:sz w:val="28"/>
                <w:szCs w:val="28"/>
              </w:rPr>
            </w:pPr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:rsidR="003E68DC" w:rsidRPr="00B87E45" w:rsidRDefault="003E68DC" w:rsidP="003E68DC">
            <w:pPr>
              <w:rPr>
                <w:b/>
                <w:sz w:val="28"/>
                <w:szCs w:val="28"/>
              </w:rPr>
            </w:pPr>
            <w:r w:rsidRPr="00B87E45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3E68DC" w:rsidTr="0064008A">
        <w:tc>
          <w:tcPr>
            <w:tcW w:w="2268" w:type="dxa"/>
          </w:tcPr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 w:rsidRPr="00EE4646">
              <w:t>Ab</w:t>
            </w:r>
            <w:r>
              <w:t>original Contributions to Liberalism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Relnship</w:t>
            </w:r>
            <w:proofErr w:type="spellEnd"/>
            <w:r>
              <w:t xml:space="preserve"> between principles of Liberalism and the origins of classical liberal thought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>
              <w:t>Impacts of 19</w:t>
            </w:r>
            <w:r w:rsidRPr="00EE4646">
              <w:rPr>
                <w:vertAlign w:val="superscript"/>
              </w:rPr>
              <w:t>th</w:t>
            </w:r>
            <w:r>
              <w:t xml:space="preserve"> Century society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>
              <w:t>Development of ideologies in response to classical liberalism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>
              <w:t>Evolution of modern liberalism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>
              <w:t>Systems that rejected liberalism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>
              <w:t>How ideological conflict shaped international relations after WWII</w:t>
            </w:r>
          </w:p>
          <w:p w:rsidR="007C71A6" w:rsidRDefault="007C71A6" w:rsidP="007C71A6">
            <w:pPr>
              <w:pStyle w:val="ListParagraph"/>
              <w:numPr>
                <w:ilvl w:val="0"/>
                <w:numId w:val="21"/>
              </w:numPr>
            </w:pPr>
            <w:r>
              <w:t>Imposition of Liberalism</w:t>
            </w:r>
          </w:p>
          <w:p w:rsidR="007C71A6" w:rsidRDefault="007C71A6" w:rsidP="007C71A6"/>
          <w:p w:rsidR="003E68DC" w:rsidRDefault="003E68DC" w:rsidP="007C71A6"/>
        </w:tc>
        <w:tc>
          <w:tcPr>
            <w:tcW w:w="2520" w:type="dxa"/>
          </w:tcPr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Political Parent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Economic Parent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Industrial Revolution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French Revolution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American Revolution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Age of Reason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Humanists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Enlightenment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Laissez-Faire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Physiocrats</w:t>
            </w:r>
            <w:proofErr w:type="spellEnd"/>
          </w:p>
          <w:p w:rsidR="003E68DC" w:rsidRDefault="00054314" w:rsidP="003E68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</w:t>
            </w:r>
            <w:r w:rsidR="003E68DC">
              <w:t>erchantilism</w:t>
            </w:r>
            <w:proofErr w:type="spellEnd"/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Haudensaunee</w:t>
            </w:r>
            <w:proofErr w:type="spellEnd"/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Great Law of Peace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Republican form of Gov’t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Declaration of the Rights of Man &amp; Citizen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Enclosure Movement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Capital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Class structure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Urbanization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Grassroots movements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Luddites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Chartism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Universal Suffrage</w:t>
            </w:r>
          </w:p>
          <w:p w:rsidR="008679EB" w:rsidRDefault="007C71A6" w:rsidP="003E68DC">
            <w:pPr>
              <w:pStyle w:val="ListParagraph"/>
              <w:numPr>
                <w:ilvl w:val="0"/>
                <w:numId w:val="2"/>
              </w:numPr>
            </w:pPr>
            <w:r>
              <w:t>Socialism</w:t>
            </w:r>
          </w:p>
        </w:tc>
        <w:tc>
          <w:tcPr>
            <w:tcW w:w="2340" w:type="dxa"/>
          </w:tcPr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Hobbes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Locke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Rousseau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Montesquieu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Adam Smith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J. S. Mill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Richardo</w:t>
            </w:r>
            <w:proofErr w:type="spellEnd"/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Charles Dickens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Robert Owen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Karl Marx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Friedrich Engels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Leon Blum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George Bernard Shaw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Norman Bethune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Edmund Burke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>Theodore Roosevelt</w:t>
            </w:r>
          </w:p>
          <w:p w:rsidR="00635D17" w:rsidRDefault="00635D17" w:rsidP="003E68DC">
            <w:pPr>
              <w:pStyle w:val="ListParagraph"/>
              <w:numPr>
                <w:ilvl w:val="0"/>
                <w:numId w:val="2"/>
              </w:numPr>
            </w:pPr>
            <w:r>
              <w:t>Keynes</w:t>
            </w:r>
          </w:p>
          <w:p w:rsidR="00635D17" w:rsidRDefault="00635D17" w:rsidP="003E68DC">
            <w:pPr>
              <w:pStyle w:val="ListParagraph"/>
              <w:numPr>
                <w:ilvl w:val="0"/>
                <w:numId w:val="2"/>
              </w:numPr>
            </w:pPr>
            <w:r>
              <w:t>Mary Wollstonecraft</w:t>
            </w:r>
          </w:p>
          <w:p w:rsidR="00560886" w:rsidRDefault="00560886" w:rsidP="003E68DC">
            <w:pPr>
              <w:pStyle w:val="ListParagraph"/>
              <w:numPr>
                <w:ilvl w:val="0"/>
                <w:numId w:val="2"/>
              </w:numPr>
            </w:pPr>
            <w:r>
              <w:t>Hitler</w:t>
            </w:r>
          </w:p>
          <w:p w:rsidR="00560886" w:rsidRDefault="00560886" w:rsidP="003E68DC">
            <w:pPr>
              <w:pStyle w:val="ListParagraph"/>
              <w:numPr>
                <w:ilvl w:val="0"/>
                <w:numId w:val="2"/>
              </w:numPr>
            </w:pPr>
            <w:r>
              <w:t>Stalin</w:t>
            </w:r>
          </w:p>
          <w:p w:rsidR="00560886" w:rsidRDefault="00560886" w:rsidP="003E68DC">
            <w:pPr>
              <w:pStyle w:val="ListParagraph"/>
              <w:numPr>
                <w:ilvl w:val="0"/>
                <w:numId w:val="2"/>
              </w:numPr>
            </w:pPr>
            <w:r>
              <w:t>Jews</w:t>
            </w:r>
          </w:p>
          <w:p w:rsidR="00560886" w:rsidRDefault="00560886" w:rsidP="003E68DC">
            <w:pPr>
              <w:pStyle w:val="ListParagraph"/>
              <w:numPr>
                <w:ilvl w:val="0"/>
                <w:numId w:val="2"/>
              </w:numPr>
            </w:pPr>
            <w:r>
              <w:t>Mussolini</w:t>
            </w:r>
          </w:p>
          <w:p w:rsidR="00560886" w:rsidRDefault="00560886" w:rsidP="003E68DC">
            <w:pPr>
              <w:pStyle w:val="ListParagraph"/>
              <w:numPr>
                <w:ilvl w:val="0"/>
                <w:numId w:val="2"/>
              </w:numPr>
            </w:pPr>
            <w:r>
              <w:t>Lenin</w:t>
            </w:r>
          </w:p>
          <w:p w:rsidR="002D16AD" w:rsidRDefault="002D16AD" w:rsidP="003E68DC">
            <w:pPr>
              <w:pStyle w:val="ListParagraph"/>
              <w:numPr>
                <w:ilvl w:val="0"/>
                <w:numId w:val="2"/>
              </w:numPr>
            </w:pPr>
            <w:r>
              <w:t>Freidman</w:t>
            </w:r>
          </w:p>
          <w:p w:rsidR="002D16AD" w:rsidRDefault="002D16AD" w:rsidP="003E68DC">
            <w:pPr>
              <w:pStyle w:val="ListParagraph"/>
              <w:numPr>
                <w:ilvl w:val="0"/>
                <w:numId w:val="2"/>
              </w:numPr>
            </w:pPr>
            <w:r>
              <w:t>Hayek</w:t>
            </w:r>
          </w:p>
          <w:p w:rsidR="002D16AD" w:rsidRDefault="002D16AD" w:rsidP="003E68DC">
            <w:pPr>
              <w:pStyle w:val="ListParagraph"/>
              <w:numPr>
                <w:ilvl w:val="0"/>
                <w:numId w:val="2"/>
              </w:numPr>
            </w:pPr>
            <w:r>
              <w:t>Harper</w:t>
            </w:r>
          </w:p>
          <w:p w:rsidR="002D16AD" w:rsidRDefault="002D16AD" w:rsidP="003E68DC">
            <w:pPr>
              <w:pStyle w:val="ListParagraph"/>
              <w:numPr>
                <w:ilvl w:val="0"/>
                <w:numId w:val="2"/>
              </w:numPr>
            </w:pPr>
            <w:r>
              <w:t>Klein</w:t>
            </w:r>
          </w:p>
          <w:p w:rsidR="002D16AD" w:rsidRDefault="002D16AD" w:rsidP="003E68DC">
            <w:pPr>
              <w:pStyle w:val="ListParagraph"/>
              <w:numPr>
                <w:ilvl w:val="0"/>
                <w:numId w:val="2"/>
              </w:numPr>
            </w:pPr>
            <w:r>
              <w:t>Reagan(</w:t>
            </w:r>
            <w:proofErr w:type="spellStart"/>
            <w:r>
              <w:t>omics</w:t>
            </w:r>
            <w:proofErr w:type="spellEnd"/>
            <w:r>
              <w:t>)</w:t>
            </w:r>
          </w:p>
          <w:p w:rsidR="002D16AD" w:rsidRDefault="002D16AD" w:rsidP="00CE58F9">
            <w:pPr>
              <w:pStyle w:val="ListParagraph"/>
            </w:pPr>
          </w:p>
        </w:tc>
        <w:tc>
          <w:tcPr>
            <w:tcW w:w="2448" w:type="dxa"/>
          </w:tcPr>
          <w:p w:rsidR="003E68DC" w:rsidRPr="003E68DC" w:rsidRDefault="003E68DC" w:rsidP="003E68D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E68DC">
              <w:rPr>
                <w:i/>
              </w:rPr>
              <w:t>The Spirit of Laws</w:t>
            </w:r>
          </w:p>
          <w:p w:rsidR="003E68DC" w:rsidRP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 w:rsidRPr="003E68DC">
              <w:rPr>
                <w:i/>
              </w:rPr>
              <w:t>On Liberty</w:t>
            </w:r>
          </w:p>
          <w:p w:rsidR="003E68DC" w:rsidRDefault="003E68DC" w:rsidP="003E68DC">
            <w:pPr>
              <w:pStyle w:val="ListParagraph"/>
              <w:numPr>
                <w:ilvl w:val="0"/>
                <w:numId w:val="2"/>
              </w:numPr>
            </w:pPr>
            <w:r>
              <w:t>Wealth of Nations</w:t>
            </w:r>
          </w:p>
          <w:p w:rsidR="00054314" w:rsidRDefault="00054314" w:rsidP="003E68DC">
            <w:pPr>
              <w:pStyle w:val="ListParagraph"/>
              <w:numPr>
                <w:ilvl w:val="0"/>
                <w:numId w:val="2"/>
              </w:numPr>
            </w:pPr>
            <w:r>
              <w:t xml:space="preserve">New Lanark </w:t>
            </w:r>
          </w:p>
          <w:p w:rsidR="00635D17" w:rsidRDefault="00635D17" w:rsidP="003E68DC">
            <w:pPr>
              <w:pStyle w:val="ListParagraph"/>
              <w:numPr>
                <w:ilvl w:val="0"/>
                <w:numId w:val="2"/>
              </w:numPr>
            </w:pPr>
            <w:r>
              <w:t>Haymarket Riot</w:t>
            </w:r>
          </w:p>
          <w:p w:rsidR="00635D17" w:rsidRDefault="00635D17" w:rsidP="003E68DC">
            <w:pPr>
              <w:pStyle w:val="ListParagraph"/>
              <w:numPr>
                <w:ilvl w:val="0"/>
                <w:numId w:val="2"/>
              </w:numPr>
            </w:pPr>
            <w:r>
              <w:t>Dominion Elections Act</w:t>
            </w:r>
          </w:p>
          <w:p w:rsidR="00635D17" w:rsidRDefault="00635D17" w:rsidP="003E68DC">
            <w:pPr>
              <w:pStyle w:val="ListParagraph"/>
              <w:numPr>
                <w:ilvl w:val="0"/>
                <w:numId w:val="2"/>
              </w:numPr>
            </w:pPr>
            <w:r>
              <w:t>Voting rights for Aboriginals, women</w:t>
            </w:r>
          </w:p>
          <w:p w:rsidR="00635D17" w:rsidRDefault="00635D17" w:rsidP="003E68D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679EB" w:rsidTr="00657BF8">
        <w:tc>
          <w:tcPr>
            <w:tcW w:w="2268" w:type="dxa"/>
            <w:shd w:val="clear" w:color="auto" w:fill="E2EFD9" w:themeFill="accent6" w:themeFillTint="33"/>
          </w:tcPr>
          <w:p w:rsidR="008679EB" w:rsidRDefault="008679EB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#2</w:t>
            </w:r>
          </w:p>
          <w:p w:rsidR="00E603EE" w:rsidRPr="00131757" w:rsidRDefault="00E603EE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E603E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Century Liberalism</w:t>
            </w:r>
          </w:p>
          <w:p w:rsidR="008679EB" w:rsidRPr="00E603EE" w:rsidRDefault="008679EB" w:rsidP="001655DB">
            <w:pPr>
              <w:ind w:left="360"/>
              <w:rPr>
                <w:b/>
                <w:sz w:val="28"/>
                <w:szCs w:val="28"/>
              </w:rPr>
            </w:pPr>
            <w:r w:rsidRPr="00E603EE">
              <w:rPr>
                <w:b/>
              </w:rPr>
              <w:t>Chapters 3-8</w:t>
            </w:r>
          </w:p>
          <w:p w:rsidR="008679EB" w:rsidRPr="00B87E45" w:rsidRDefault="008679EB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8679EB" w:rsidRDefault="008679EB" w:rsidP="00505488">
            <w:r w:rsidRPr="00505488">
              <w:rPr>
                <w:b/>
                <w:sz w:val="28"/>
                <w:szCs w:val="28"/>
              </w:rPr>
              <w:t>Key Terms</w:t>
            </w:r>
          </w:p>
          <w:p w:rsidR="008679EB" w:rsidRPr="00505488" w:rsidRDefault="008679EB" w:rsidP="00505488">
            <w:pPr>
              <w:jc w:val="center"/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8679EB" w:rsidRDefault="008679EB" w:rsidP="00505488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:rsidR="008679EB" w:rsidRPr="00505488" w:rsidRDefault="008679EB" w:rsidP="00505488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CE58F9" w:rsidTr="00CE58F9">
        <w:trPr>
          <w:trHeight w:val="70"/>
        </w:trPr>
        <w:tc>
          <w:tcPr>
            <w:tcW w:w="2268" w:type="dxa"/>
            <w:shd w:val="clear" w:color="auto" w:fill="FFFFFF" w:themeFill="background1"/>
          </w:tcPr>
          <w:p w:rsidR="00EE4646" w:rsidRDefault="00EE4646" w:rsidP="00EE4646"/>
          <w:p w:rsidR="00075E55" w:rsidRDefault="00075E55" w:rsidP="00075E55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Modern Liberalism being challenged by alternative thought</w:t>
            </w:r>
          </w:p>
          <w:p w:rsidR="00075E55" w:rsidRPr="00624E6E" w:rsidRDefault="00075E55" w:rsidP="00075E55">
            <w:pPr>
              <w:pStyle w:val="ListParagraph"/>
              <w:numPr>
                <w:ilvl w:val="0"/>
                <w:numId w:val="21"/>
              </w:numPr>
            </w:pPr>
            <w:r>
              <w:t xml:space="preserve">Resistance to the principles of Liberalism justified?  </w:t>
            </w:r>
          </w:p>
          <w:p w:rsidR="00EE4646" w:rsidRDefault="00EE4646" w:rsidP="00EE4646"/>
          <w:p w:rsidR="00EE4646" w:rsidRPr="00EE4646" w:rsidRDefault="00EE4646" w:rsidP="00EE4646">
            <w:pPr>
              <w:pStyle w:val="ListParagraph"/>
            </w:pPr>
            <w: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CE58F9" w:rsidRDefault="00CE58F9" w:rsidP="00CE58F9">
            <w:pPr>
              <w:pStyle w:val="ListParagraph"/>
              <w:numPr>
                <w:ilvl w:val="0"/>
                <w:numId w:val="2"/>
              </w:numPr>
            </w:pPr>
            <w:r>
              <w:t>Utopian Socialism</w:t>
            </w:r>
          </w:p>
          <w:p w:rsidR="00CE58F9" w:rsidRDefault="00CE58F9" w:rsidP="00CE58F9">
            <w:pPr>
              <w:pStyle w:val="ListParagraph"/>
              <w:numPr>
                <w:ilvl w:val="0"/>
                <w:numId w:val="2"/>
              </w:numPr>
            </w:pPr>
            <w:r>
              <w:t>Humanitarians</w:t>
            </w:r>
          </w:p>
          <w:p w:rsidR="00CE58F9" w:rsidRDefault="00CE58F9" w:rsidP="00CE58F9">
            <w:pPr>
              <w:pStyle w:val="ListParagraph"/>
              <w:numPr>
                <w:ilvl w:val="0"/>
                <w:numId w:val="2"/>
              </w:numPr>
            </w:pPr>
            <w:r>
              <w:t>Marxism</w:t>
            </w:r>
          </w:p>
          <w:p w:rsidR="00CE58F9" w:rsidRDefault="00CE58F9" w:rsidP="00CE58F9">
            <w:pPr>
              <w:pStyle w:val="ListParagraph"/>
              <w:numPr>
                <w:ilvl w:val="0"/>
                <w:numId w:val="2"/>
              </w:numPr>
            </w:pPr>
            <w:r>
              <w:t>Communism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Command Economy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CCF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Classical conservatism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Welfare Capitalism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Labour</w:t>
            </w:r>
            <w:proofErr w:type="spellEnd"/>
            <w:r>
              <w:t xml:space="preserve"> unions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Safety Net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Social Programs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Laissez-faire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Factory Acts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Progressivism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Welfare State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Great Depression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Modern Liberalism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October 29, 1929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Stock Market Crash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Business Cycle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Bank Runs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Keynesian Economics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Boom and Bust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Recession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Depression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Monetary Policy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Fiscal Policy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Square Deal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Libertarian</w:t>
            </w:r>
          </w:p>
          <w:p w:rsidR="00EE4646" w:rsidRDefault="00EE4646" w:rsidP="00EE4646">
            <w:pPr>
              <w:ind w:left="360"/>
            </w:pPr>
          </w:p>
          <w:p w:rsidR="00EE4646" w:rsidRDefault="00EE4646" w:rsidP="00EE4646">
            <w:pPr>
              <w:pStyle w:val="ListParagraph"/>
            </w:pPr>
          </w:p>
          <w:p w:rsidR="00CE58F9" w:rsidRPr="00505488" w:rsidRDefault="00CE58F9" w:rsidP="0050548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E58F9" w:rsidRDefault="00CE58F9" w:rsidP="00CE58F9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lastRenderedPageBreak/>
              <w:t>Thatcher(ism)</w:t>
            </w:r>
          </w:p>
          <w:p w:rsidR="00EE4646" w:rsidRDefault="00CE58F9" w:rsidP="00EE4646">
            <w:pPr>
              <w:pStyle w:val="ListParagraph"/>
              <w:numPr>
                <w:ilvl w:val="0"/>
                <w:numId w:val="10"/>
              </w:numPr>
            </w:pPr>
            <w:r>
              <w:t>Tony Blair</w:t>
            </w:r>
            <w:r w:rsidR="00EE4646">
              <w:t xml:space="preserve"> FDR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Alphonse Desjardins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Bolsheviks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Calvin Coolidge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 xml:space="preserve">Naomi Klein 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Winston Churchill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Fidel Castro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JFK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Khrushchev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Julius &amp; Ethel Rosenberg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McCarthy(ism)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Al Gore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George W. Bush</w:t>
            </w:r>
          </w:p>
          <w:p w:rsidR="00CE58F9" w:rsidRPr="00EE4646" w:rsidRDefault="00CE58F9" w:rsidP="00EE4646">
            <w:pPr>
              <w:pStyle w:val="ListParagraph"/>
              <w:rPr>
                <w:b/>
                <w:sz w:val="28"/>
                <w:szCs w:val="28"/>
              </w:rPr>
            </w:pPr>
          </w:p>
          <w:p w:rsidR="00EE4646" w:rsidRPr="00CE58F9" w:rsidRDefault="00EE4646" w:rsidP="00EE464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CE58F9" w:rsidRPr="00505488" w:rsidRDefault="00CE58F9" w:rsidP="00505488">
            <w:pPr>
              <w:rPr>
                <w:b/>
                <w:sz w:val="28"/>
                <w:szCs w:val="28"/>
              </w:rPr>
            </w:pPr>
          </w:p>
        </w:tc>
      </w:tr>
      <w:tr w:rsidR="00E603EE" w:rsidRPr="00505488" w:rsidTr="00657BF8">
        <w:tc>
          <w:tcPr>
            <w:tcW w:w="2268" w:type="dxa"/>
            <w:shd w:val="clear" w:color="auto" w:fill="E2EFD9" w:themeFill="accent6" w:themeFillTint="33"/>
          </w:tcPr>
          <w:p w:rsidR="00E603EE" w:rsidRPr="00131757" w:rsidRDefault="00E603EE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#2</w:t>
            </w:r>
          </w:p>
          <w:p w:rsidR="00E603EE" w:rsidRPr="00B87E45" w:rsidRDefault="00E603EE" w:rsidP="00624E6E">
            <w:pPr>
              <w:ind w:left="360"/>
              <w:rPr>
                <w:b/>
                <w:sz w:val="28"/>
                <w:szCs w:val="28"/>
              </w:rPr>
            </w:pPr>
            <w:r>
              <w:t>Chapters 3-8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E603EE" w:rsidRDefault="00E603EE" w:rsidP="001655DB">
            <w:r w:rsidRPr="00505488">
              <w:rPr>
                <w:b/>
                <w:sz w:val="28"/>
                <w:szCs w:val="28"/>
              </w:rPr>
              <w:t>Key Terms</w:t>
            </w:r>
          </w:p>
          <w:p w:rsidR="00E603EE" w:rsidRPr="00505488" w:rsidRDefault="00E603EE" w:rsidP="001655DB">
            <w:pPr>
              <w:jc w:val="center"/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E603EE" w:rsidRDefault="00E603EE" w:rsidP="001655DB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:rsidR="00E603EE" w:rsidRPr="00505488" w:rsidRDefault="00E603EE" w:rsidP="001655DB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E603EE" w:rsidTr="0064008A">
        <w:tc>
          <w:tcPr>
            <w:tcW w:w="2268" w:type="dxa"/>
          </w:tcPr>
          <w:p w:rsidR="00624E6E" w:rsidRDefault="00624E6E" w:rsidP="00E603EE">
            <w:pPr>
              <w:pStyle w:val="ListParagraph"/>
            </w:pPr>
          </w:p>
          <w:p w:rsidR="00624E6E" w:rsidRPr="00624E6E" w:rsidRDefault="00624E6E" w:rsidP="00624E6E"/>
          <w:p w:rsidR="00E603EE" w:rsidRPr="00624E6E" w:rsidRDefault="00E603EE" w:rsidP="00624E6E"/>
        </w:tc>
        <w:tc>
          <w:tcPr>
            <w:tcW w:w="2520" w:type="dxa"/>
          </w:tcPr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Stagflation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Labor Standard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Unions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Feminism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Radical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Reactionary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Communism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Fascism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Totalitarianism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Techniques of a Dictatorship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Youth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Censorship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Indoctrination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Scapegoats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Emancipation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Bolsheviks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Reichstag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Dissent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SA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National Socialist German Workers Party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Aryan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Dictatorship of the Proletariat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NEP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Five Year Plans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Collectivization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Kulaks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Ukrainian Famine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Great Purge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Enabling Act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Reichstag Fire Decree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Autarky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Eugenics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Roaring Twenties</w:t>
            </w:r>
          </w:p>
          <w:p w:rsidR="00E603EE" w:rsidRDefault="00EE4646" w:rsidP="005076E5">
            <w:pPr>
              <w:pStyle w:val="ListParagraph"/>
              <w:numPr>
                <w:ilvl w:val="0"/>
                <w:numId w:val="2"/>
              </w:numPr>
            </w:pPr>
            <w:r>
              <w:t>Red Scare</w:t>
            </w:r>
          </w:p>
          <w:p w:rsidR="00075E55" w:rsidRDefault="00075E55" w:rsidP="005076E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40" w:type="dxa"/>
          </w:tcPr>
          <w:p w:rsidR="00E603EE" w:rsidRDefault="00E603EE" w:rsidP="00EE4646"/>
        </w:tc>
        <w:tc>
          <w:tcPr>
            <w:tcW w:w="2448" w:type="dxa"/>
          </w:tcPr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 w:rsidRPr="00505488">
              <w:t>Sherman Anti-Trust Act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Clayton Act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Credit Unions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The New Deal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Alphabet agencies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</w:pPr>
            <w:r>
              <w:t>Canada’s gov’t programs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2D16AD">
              <w:rPr>
                <w:i/>
              </w:rPr>
              <w:t>The Shock Doctrine</w:t>
            </w:r>
          </w:p>
          <w:p w:rsidR="00EE4646" w:rsidRDefault="00EE4646" w:rsidP="00EE4646">
            <w:pPr>
              <w:ind w:left="360"/>
              <w:rPr>
                <w:i/>
              </w:rPr>
            </w:pPr>
            <w:r w:rsidRPr="002D16AD">
              <w:rPr>
                <w:b/>
              </w:rPr>
              <w:t>Spectrum locations of</w:t>
            </w:r>
            <w:r w:rsidRPr="002D16AD">
              <w:rPr>
                <w:i/>
              </w:rPr>
              <w:t xml:space="preserve"> </w:t>
            </w:r>
          </w:p>
          <w:p w:rsidR="00EE4646" w:rsidRPr="002D16AD" w:rsidRDefault="00EE4646" w:rsidP="00EE4646">
            <w:pPr>
              <w:pStyle w:val="ListParagraph"/>
              <w:numPr>
                <w:ilvl w:val="0"/>
                <w:numId w:val="11"/>
              </w:numPr>
            </w:pPr>
            <w:r w:rsidRPr="002D16AD">
              <w:t>Canada</w:t>
            </w:r>
          </w:p>
          <w:p w:rsidR="00EE4646" w:rsidRPr="002D16AD" w:rsidRDefault="00EE4646" w:rsidP="00EE4646">
            <w:pPr>
              <w:pStyle w:val="ListParagraph"/>
              <w:numPr>
                <w:ilvl w:val="0"/>
                <w:numId w:val="11"/>
              </w:numPr>
            </w:pPr>
            <w:r w:rsidRPr="002D16AD">
              <w:t>USA</w:t>
            </w:r>
          </w:p>
          <w:p w:rsidR="00EE4646" w:rsidRPr="002D16AD" w:rsidRDefault="00EE4646" w:rsidP="00EE4646">
            <w:pPr>
              <w:pStyle w:val="ListParagraph"/>
              <w:numPr>
                <w:ilvl w:val="0"/>
                <w:numId w:val="11"/>
              </w:numPr>
            </w:pPr>
            <w:r w:rsidRPr="002D16AD">
              <w:t>Sweden</w:t>
            </w:r>
          </w:p>
          <w:p w:rsidR="00EE4646" w:rsidRPr="002D16AD" w:rsidRDefault="00EE4646" w:rsidP="00EE4646">
            <w:pPr>
              <w:pStyle w:val="ListParagraph"/>
              <w:numPr>
                <w:ilvl w:val="0"/>
                <w:numId w:val="11"/>
              </w:numPr>
            </w:pPr>
            <w:r w:rsidRPr="002D16AD">
              <w:t>United Kingdom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 w:rsidRPr="002D16AD">
              <w:t>Netherlands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Eyeball to Eyeball….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Soviet Invasion Of Afghanistan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SALT I II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Helsinki Accords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INF Treaty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Partial Test Ban Treaty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START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Korea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Vietnam</w:t>
            </w:r>
          </w:p>
          <w:p w:rsidR="00EE4646" w:rsidRDefault="00EE4646" w:rsidP="00EE4646">
            <w:pPr>
              <w:pStyle w:val="ListParagraph"/>
              <w:numPr>
                <w:ilvl w:val="0"/>
                <w:numId w:val="11"/>
              </w:numPr>
            </w:pPr>
            <w:r>
              <w:t>Iran Contra Affair</w:t>
            </w:r>
          </w:p>
          <w:p w:rsidR="00EE4646" w:rsidRDefault="00EE4646" w:rsidP="00EE4646">
            <w:pPr>
              <w:pStyle w:val="NoSpacing"/>
              <w:numPr>
                <w:ilvl w:val="0"/>
                <w:numId w:val="11"/>
              </w:numPr>
            </w:pPr>
            <w:r>
              <w:t>U2 Incident</w:t>
            </w:r>
          </w:p>
          <w:p w:rsidR="00E603EE" w:rsidRPr="00505488" w:rsidRDefault="00E603EE" w:rsidP="003E68D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603EE" w:rsidRPr="00505488" w:rsidTr="00657BF8">
        <w:tc>
          <w:tcPr>
            <w:tcW w:w="2268" w:type="dxa"/>
            <w:shd w:val="clear" w:color="auto" w:fill="E2EFD9" w:themeFill="accent6" w:themeFillTint="33"/>
          </w:tcPr>
          <w:p w:rsidR="00E603EE" w:rsidRPr="00131757" w:rsidRDefault="00E603EE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#2</w:t>
            </w:r>
          </w:p>
          <w:p w:rsidR="00E603EE" w:rsidRPr="001B0FB6" w:rsidRDefault="00E603EE" w:rsidP="001655DB">
            <w:pPr>
              <w:ind w:left="360"/>
              <w:rPr>
                <w:b/>
                <w:sz w:val="28"/>
                <w:szCs w:val="28"/>
              </w:rPr>
            </w:pPr>
            <w:r>
              <w:t>Chapters 3-8</w:t>
            </w:r>
          </w:p>
          <w:p w:rsidR="00E603EE" w:rsidRPr="00B87E45" w:rsidRDefault="00E603EE" w:rsidP="00657BF8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E603EE" w:rsidRDefault="00E603EE" w:rsidP="001655DB">
            <w:r w:rsidRPr="00505488">
              <w:rPr>
                <w:b/>
                <w:sz w:val="28"/>
                <w:szCs w:val="28"/>
              </w:rPr>
              <w:t>Key Terms</w:t>
            </w:r>
          </w:p>
          <w:p w:rsidR="00E603EE" w:rsidRPr="00505488" w:rsidRDefault="00E603EE" w:rsidP="001655DB">
            <w:pPr>
              <w:jc w:val="center"/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E603EE" w:rsidRDefault="00E603EE" w:rsidP="001655DB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E2EFD9" w:themeFill="accent6" w:themeFillTint="33"/>
          </w:tcPr>
          <w:p w:rsidR="00E603EE" w:rsidRPr="00505488" w:rsidRDefault="00E603EE" w:rsidP="001655DB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E603EE" w:rsidTr="0064008A">
        <w:tc>
          <w:tcPr>
            <w:tcW w:w="2268" w:type="dxa"/>
          </w:tcPr>
          <w:p w:rsidR="00E603EE" w:rsidRDefault="00E603EE" w:rsidP="001655DB">
            <w:pPr>
              <w:rPr>
                <w:b/>
                <w:sz w:val="28"/>
                <w:szCs w:val="28"/>
              </w:rPr>
            </w:pPr>
          </w:p>
          <w:p w:rsidR="00075E55" w:rsidRDefault="00075E55" w:rsidP="001655DB">
            <w:pPr>
              <w:rPr>
                <w:b/>
                <w:sz w:val="28"/>
                <w:szCs w:val="28"/>
              </w:rPr>
            </w:pPr>
          </w:p>
          <w:p w:rsidR="00075E55" w:rsidRDefault="00075E55" w:rsidP="001655DB">
            <w:pPr>
              <w:rPr>
                <w:b/>
                <w:sz w:val="28"/>
                <w:szCs w:val="28"/>
              </w:rPr>
            </w:pPr>
          </w:p>
          <w:p w:rsidR="00075E55" w:rsidRDefault="00075E55" w:rsidP="001655DB">
            <w:pPr>
              <w:rPr>
                <w:b/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Default="00075E55" w:rsidP="00075E55">
            <w:pPr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rPr>
                <w:sz w:val="28"/>
                <w:szCs w:val="28"/>
              </w:rPr>
            </w:pPr>
          </w:p>
          <w:p w:rsidR="00075E55" w:rsidRDefault="00075E55" w:rsidP="00075E55">
            <w:pPr>
              <w:rPr>
                <w:sz w:val="28"/>
                <w:szCs w:val="28"/>
              </w:rPr>
            </w:pPr>
          </w:p>
          <w:p w:rsidR="00075E55" w:rsidRDefault="00075E55" w:rsidP="00075E55">
            <w:pPr>
              <w:rPr>
                <w:sz w:val="28"/>
                <w:szCs w:val="28"/>
              </w:rPr>
            </w:pPr>
          </w:p>
          <w:p w:rsidR="00075E55" w:rsidRDefault="00075E55" w:rsidP="00075E55">
            <w:pPr>
              <w:jc w:val="right"/>
              <w:rPr>
                <w:sz w:val="28"/>
                <w:szCs w:val="28"/>
              </w:rPr>
            </w:pPr>
          </w:p>
          <w:p w:rsidR="00075E55" w:rsidRDefault="00075E55" w:rsidP="00075E55">
            <w:pPr>
              <w:jc w:val="right"/>
              <w:rPr>
                <w:sz w:val="28"/>
                <w:szCs w:val="28"/>
              </w:rPr>
            </w:pPr>
          </w:p>
          <w:p w:rsidR="00075E55" w:rsidRDefault="00075E55" w:rsidP="00075E55">
            <w:pPr>
              <w:jc w:val="right"/>
              <w:rPr>
                <w:sz w:val="28"/>
                <w:szCs w:val="28"/>
              </w:rPr>
            </w:pPr>
          </w:p>
          <w:p w:rsidR="00075E55" w:rsidRPr="00075E55" w:rsidRDefault="00075E55" w:rsidP="00075E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076E5" w:rsidRDefault="005076E5" w:rsidP="00E603E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Isolationism</w:t>
            </w:r>
          </w:p>
          <w:p w:rsidR="005076E5" w:rsidRDefault="005076E5" w:rsidP="00E603EE">
            <w:pPr>
              <w:pStyle w:val="ListParagraph"/>
              <w:numPr>
                <w:ilvl w:val="0"/>
                <w:numId w:val="2"/>
              </w:numPr>
            </w:pPr>
            <w:r>
              <w:t>Nativism</w:t>
            </w:r>
          </w:p>
          <w:p w:rsidR="005076E5" w:rsidRDefault="005076E5" w:rsidP="00E603EE">
            <w:pPr>
              <w:pStyle w:val="ListParagraph"/>
              <w:numPr>
                <w:ilvl w:val="0"/>
                <w:numId w:val="2"/>
              </w:numPr>
            </w:pPr>
            <w:r>
              <w:t>Dust bowl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Consumerism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Income disparity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Cold War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Iron Curtain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Yalta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“Big Three”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Potsdam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Satellite states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Non-aggression Pact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Superpowers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Expansion</w:t>
            </w:r>
          </w:p>
          <w:p w:rsidR="00E603EE" w:rsidRDefault="00E603EE" w:rsidP="00E603EE">
            <w:pPr>
              <w:pStyle w:val="ListParagraph"/>
              <w:numPr>
                <w:ilvl w:val="0"/>
                <w:numId w:val="2"/>
              </w:numPr>
            </w:pPr>
            <w:r>
              <w:t>Containment</w:t>
            </w: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603EE" w:rsidRDefault="00E603EE" w:rsidP="001655DB">
            <w:pPr>
              <w:jc w:val="center"/>
            </w:pPr>
          </w:p>
          <w:p w:rsidR="00EE4646" w:rsidRDefault="00EE4646" w:rsidP="00786057"/>
          <w:p w:rsidR="00EE4646" w:rsidRDefault="00EE4646" w:rsidP="00786057"/>
          <w:p w:rsidR="005076E5" w:rsidRDefault="005076E5" w:rsidP="00786057"/>
          <w:p w:rsidR="005076E5" w:rsidRDefault="005076E5" w:rsidP="00786057"/>
          <w:p w:rsidR="00EE4646" w:rsidRPr="00505488" w:rsidRDefault="00EE4646" w:rsidP="00786057"/>
        </w:tc>
        <w:tc>
          <w:tcPr>
            <w:tcW w:w="2340" w:type="dxa"/>
          </w:tcPr>
          <w:p w:rsidR="00E603EE" w:rsidRDefault="00E603EE" w:rsidP="001655DB"/>
        </w:tc>
        <w:tc>
          <w:tcPr>
            <w:tcW w:w="2448" w:type="dxa"/>
          </w:tcPr>
          <w:p w:rsidR="00E603EE" w:rsidRPr="00505488" w:rsidRDefault="00E603EE" w:rsidP="001655DB">
            <w:pPr>
              <w:rPr>
                <w:i/>
              </w:rPr>
            </w:pPr>
          </w:p>
        </w:tc>
      </w:tr>
      <w:tr w:rsidR="00E603EE" w:rsidRPr="00505488" w:rsidTr="00657BF8">
        <w:tc>
          <w:tcPr>
            <w:tcW w:w="2268" w:type="dxa"/>
            <w:shd w:val="clear" w:color="auto" w:fill="FBE4D5" w:themeFill="accent2" w:themeFillTint="33"/>
          </w:tcPr>
          <w:p w:rsidR="00E603EE" w:rsidRDefault="00E603EE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#3</w:t>
            </w:r>
          </w:p>
          <w:p w:rsidR="00E603EE" w:rsidRPr="00B87E45" w:rsidRDefault="00E603EE" w:rsidP="00786057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Viability of Liberalism</w:t>
            </w:r>
            <w:r w:rsidR="00786057">
              <w:rPr>
                <w:b/>
                <w:sz w:val="28"/>
                <w:szCs w:val="28"/>
              </w:rPr>
              <w:t xml:space="preserve"> </w:t>
            </w:r>
            <w:r>
              <w:t>Chapters 9-12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603EE" w:rsidRDefault="00E603EE" w:rsidP="001655DB">
            <w:r w:rsidRPr="00505488">
              <w:rPr>
                <w:b/>
                <w:sz w:val="28"/>
                <w:szCs w:val="28"/>
              </w:rPr>
              <w:t>Key Terms</w:t>
            </w:r>
          </w:p>
          <w:p w:rsidR="00E603EE" w:rsidRPr="00505488" w:rsidRDefault="00E603EE" w:rsidP="001655DB">
            <w:pPr>
              <w:jc w:val="center"/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:rsidR="00E603EE" w:rsidRDefault="00E603EE" w:rsidP="001655DB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E603EE" w:rsidRPr="00505488" w:rsidRDefault="00E603EE" w:rsidP="001655DB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E603EE" w:rsidTr="0064008A">
        <w:tc>
          <w:tcPr>
            <w:tcW w:w="2268" w:type="dxa"/>
          </w:tcPr>
          <w:p w:rsidR="00E603EE" w:rsidRDefault="0064008A" w:rsidP="0064008A">
            <w:pPr>
              <w:pStyle w:val="ListParagraph"/>
              <w:numPr>
                <w:ilvl w:val="0"/>
                <w:numId w:val="18"/>
              </w:numPr>
            </w:pPr>
            <w:r>
              <w:t>Gov’t reflecting the will of the people</w:t>
            </w:r>
          </w:p>
          <w:p w:rsidR="0064008A" w:rsidRDefault="0064008A" w:rsidP="0064008A">
            <w:pPr>
              <w:pStyle w:val="ListParagraph"/>
              <w:numPr>
                <w:ilvl w:val="0"/>
                <w:numId w:val="18"/>
              </w:numPr>
            </w:pPr>
            <w:r>
              <w:t>Should gov’t encourage economic equality?</w:t>
            </w:r>
          </w:p>
          <w:p w:rsidR="0064008A" w:rsidRDefault="0064008A" w:rsidP="0064008A">
            <w:pPr>
              <w:pStyle w:val="ListParagraph"/>
              <w:numPr>
                <w:ilvl w:val="0"/>
                <w:numId w:val="18"/>
              </w:numPr>
            </w:pPr>
            <w:r>
              <w:t>How practices of Political &amp; Economic Systems reflect the values of Liberalism</w:t>
            </w:r>
          </w:p>
          <w:p w:rsidR="00CE58F9" w:rsidRDefault="00CE58F9" w:rsidP="0064008A">
            <w:pPr>
              <w:pStyle w:val="ListParagraph"/>
              <w:numPr>
                <w:ilvl w:val="0"/>
                <w:numId w:val="18"/>
              </w:numPr>
            </w:pPr>
            <w:r>
              <w:t>Illiberal thought &amp; practice</w:t>
            </w:r>
          </w:p>
          <w:p w:rsidR="0064008A" w:rsidRDefault="0064008A" w:rsidP="0064008A">
            <w:pPr>
              <w:pStyle w:val="ListParagraph"/>
              <w:numPr>
                <w:ilvl w:val="0"/>
                <w:numId w:val="18"/>
              </w:numPr>
            </w:pPr>
            <w:r>
              <w:t>How practices may not reflect the values of Liberalism</w:t>
            </w:r>
          </w:p>
          <w:p w:rsidR="0064008A" w:rsidRDefault="0064008A" w:rsidP="0064008A">
            <w:pPr>
              <w:pStyle w:val="ListParagraph"/>
              <w:numPr>
                <w:ilvl w:val="0"/>
                <w:numId w:val="18"/>
              </w:numPr>
            </w:pPr>
            <w:r>
              <w:t>Individual &amp; Collective Rights</w:t>
            </w:r>
          </w:p>
          <w:p w:rsidR="0064008A" w:rsidRDefault="0064008A" w:rsidP="0064008A">
            <w:pPr>
              <w:pStyle w:val="ListParagraph"/>
              <w:numPr>
                <w:ilvl w:val="0"/>
                <w:numId w:val="18"/>
              </w:numPr>
            </w:pPr>
            <w:r>
              <w:t>Viability of Liberalism in the context of contemporary issues</w:t>
            </w:r>
          </w:p>
        </w:tc>
        <w:tc>
          <w:tcPr>
            <w:tcW w:w="2520" w:type="dxa"/>
          </w:tcPr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Assimilation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Humanitarianism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Indian Act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Modernism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Enfranchisement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White Paper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Red Paper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Assimilation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Aboriginal Healing Foundation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Potlach</w:t>
            </w:r>
            <w:proofErr w:type="spellEnd"/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Imposition of Liberalism</w:t>
            </w:r>
          </w:p>
          <w:p w:rsidR="00E603EE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Serve the People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Lead the People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Direct Democracy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Representative Democracy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Responsible Government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Parliamentary Democracy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Republican Democracy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Checks and Balances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Veto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3 Branches of Gov’t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Electoral Districts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2/3 vote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2"/>
              </w:numPr>
            </w:pPr>
            <w:r>
              <w:t>Congress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House Of Representatives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Senate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Bill</w:t>
            </w:r>
          </w:p>
          <w:p w:rsidR="00EE4646" w:rsidRDefault="003F4F82" w:rsidP="00EE4646">
            <w:pPr>
              <w:pStyle w:val="ListParagraph"/>
              <w:numPr>
                <w:ilvl w:val="0"/>
                <w:numId w:val="2"/>
              </w:numPr>
            </w:pPr>
            <w:r>
              <w:t xml:space="preserve">Proportional </w:t>
            </w:r>
            <w:r w:rsidR="003A3B94">
              <w:t>rep</w:t>
            </w:r>
          </w:p>
        </w:tc>
        <w:tc>
          <w:tcPr>
            <w:tcW w:w="2340" w:type="dxa"/>
          </w:tcPr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Pierre Elliot Trudeau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Mugabe</w:t>
            </w:r>
          </w:p>
          <w:p w:rsidR="00E603EE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Abraham Lincoln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  <w:r>
              <w:t>Mao Zedong</w:t>
            </w:r>
          </w:p>
          <w:p w:rsidR="003F4F82" w:rsidRDefault="003F4F82" w:rsidP="003E68D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8" w:type="dxa"/>
          </w:tcPr>
          <w:p w:rsidR="00E603EE" w:rsidRP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603EE">
              <w:t>Nisga’s</w:t>
            </w:r>
            <w:proofErr w:type="spellEnd"/>
            <w:r w:rsidRPr="00E603EE">
              <w:t xml:space="preserve"> Final Agreement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 w:rsidRPr="00E603EE">
              <w:t>Afghanistan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Al Qaeda</w:t>
            </w:r>
          </w:p>
          <w:p w:rsid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Taliban</w:t>
            </w:r>
          </w:p>
          <w:p w:rsidR="00E603EE" w:rsidRPr="00E603EE" w:rsidRDefault="00E603EE" w:rsidP="003E68DC">
            <w:pPr>
              <w:pStyle w:val="ListParagraph"/>
              <w:numPr>
                <w:ilvl w:val="0"/>
                <w:numId w:val="2"/>
              </w:numPr>
            </w:pPr>
            <w:r>
              <w:t>Haiti</w:t>
            </w:r>
          </w:p>
        </w:tc>
      </w:tr>
      <w:tr w:rsidR="003F4F82" w:rsidRPr="00505488" w:rsidTr="00657BF8">
        <w:tc>
          <w:tcPr>
            <w:tcW w:w="2268" w:type="dxa"/>
            <w:shd w:val="clear" w:color="auto" w:fill="FBE4D5" w:themeFill="accent2" w:themeFillTint="33"/>
          </w:tcPr>
          <w:p w:rsidR="003F4F82" w:rsidRPr="00131757" w:rsidRDefault="003F4F82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#3</w:t>
            </w:r>
          </w:p>
          <w:p w:rsidR="003F4F82" w:rsidRPr="001B0FB6" w:rsidRDefault="003F4F82" w:rsidP="001655DB">
            <w:pPr>
              <w:ind w:left="360"/>
              <w:rPr>
                <w:b/>
                <w:sz w:val="28"/>
                <w:szCs w:val="28"/>
              </w:rPr>
            </w:pPr>
            <w:r>
              <w:t>Chapters 9-12</w:t>
            </w:r>
          </w:p>
          <w:p w:rsidR="003F4F82" w:rsidRPr="00B87E45" w:rsidRDefault="003F4F82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3F4F82" w:rsidRDefault="003F4F82" w:rsidP="001655DB">
            <w:r w:rsidRPr="00505488">
              <w:rPr>
                <w:b/>
                <w:sz w:val="28"/>
                <w:szCs w:val="28"/>
              </w:rPr>
              <w:t>Key Terms</w:t>
            </w:r>
          </w:p>
          <w:p w:rsidR="003F4F82" w:rsidRPr="00505488" w:rsidRDefault="003F4F82" w:rsidP="003F4F82">
            <w:pPr>
              <w:jc w:val="center"/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:rsidR="003F4F82" w:rsidRDefault="003F4F82" w:rsidP="001655DB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3F4F82" w:rsidRPr="00505488" w:rsidRDefault="003F4F82" w:rsidP="001655DB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3F4F82" w:rsidRPr="00505488" w:rsidTr="0064008A">
        <w:tc>
          <w:tcPr>
            <w:tcW w:w="2268" w:type="dxa"/>
          </w:tcPr>
          <w:p w:rsidR="003F4F82" w:rsidRDefault="003F4F82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E640A" w:rsidRDefault="003E640A" w:rsidP="003F4F82">
            <w:pPr>
              <w:pStyle w:val="ListParagraph"/>
              <w:numPr>
                <w:ilvl w:val="0"/>
                <w:numId w:val="13"/>
              </w:numPr>
            </w:pPr>
            <w:r>
              <w:t>2 Party System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 w:rsidRPr="003F4F82">
              <w:t>Multi</w:t>
            </w:r>
            <w:r>
              <w:t>-party System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Will of the People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Voter Turnout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Elitism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Lobby Group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Interest Group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Popular Opinion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Consensus Decision Making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Authoritarianism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Oligarchy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Military Dictatorship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One Party State</w:t>
            </w:r>
          </w:p>
          <w:p w:rsidR="003F4F82" w:rsidRDefault="003F4F82" w:rsidP="003F4F82">
            <w:pPr>
              <w:pStyle w:val="ListParagraph"/>
              <w:numPr>
                <w:ilvl w:val="0"/>
                <w:numId w:val="13"/>
              </w:numPr>
            </w:pPr>
            <w:r>
              <w:t>Monarchies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Iron Law of Oligarchy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Techniques of Dictatorships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Vision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Censorship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Propaganda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Controlled Participation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Directing Public Discontent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Terror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Human Rights violations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Coup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American Bill of Rights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Anti-Terrorism Act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Canadian Charter of rights and Freedoms</w:t>
            </w:r>
          </w:p>
          <w:p w:rsidR="0059779D" w:rsidRDefault="0059779D" w:rsidP="003F4F82">
            <w:pPr>
              <w:pStyle w:val="ListParagraph"/>
              <w:numPr>
                <w:ilvl w:val="0"/>
                <w:numId w:val="13"/>
              </w:numPr>
            </w:pPr>
            <w:r>
              <w:t>Emergency Act</w:t>
            </w:r>
          </w:p>
          <w:p w:rsidR="00EE4646" w:rsidRPr="003F4F82" w:rsidRDefault="0059779D" w:rsidP="00EE4646">
            <w:pPr>
              <w:pStyle w:val="ListParagraph"/>
              <w:numPr>
                <w:ilvl w:val="0"/>
                <w:numId w:val="13"/>
              </w:numPr>
            </w:pPr>
            <w:r>
              <w:t>Illiberal</w:t>
            </w:r>
          </w:p>
        </w:tc>
        <w:tc>
          <w:tcPr>
            <w:tcW w:w="2340" w:type="dxa"/>
          </w:tcPr>
          <w:p w:rsidR="003F4F82" w:rsidRPr="00B87E45" w:rsidRDefault="003F4F82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3F4F82" w:rsidRDefault="0059779D" w:rsidP="0059779D">
            <w:pPr>
              <w:pStyle w:val="ListParagraph"/>
              <w:numPr>
                <w:ilvl w:val="0"/>
                <w:numId w:val="13"/>
              </w:numPr>
            </w:pPr>
            <w:r w:rsidRPr="0059779D">
              <w:t xml:space="preserve">Mayer </w:t>
            </w:r>
            <w:proofErr w:type="spellStart"/>
            <w:r w:rsidRPr="0059779D">
              <w:t>Arar</w:t>
            </w:r>
            <w:proofErr w:type="spellEnd"/>
          </w:p>
          <w:p w:rsidR="0059779D" w:rsidRPr="0059779D" w:rsidRDefault="0059779D" w:rsidP="0059779D">
            <w:pPr>
              <w:pStyle w:val="ListParagraph"/>
              <w:numPr>
                <w:ilvl w:val="0"/>
                <w:numId w:val="13"/>
              </w:numPr>
            </w:pPr>
            <w:r>
              <w:t>Japanese Canadians</w:t>
            </w:r>
          </w:p>
        </w:tc>
      </w:tr>
      <w:tr w:rsidR="0059779D" w:rsidRPr="00505488" w:rsidTr="00657BF8">
        <w:tc>
          <w:tcPr>
            <w:tcW w:w="2268" w:type="dxa"/>
            <w:shd w:val="clear" w:color="auto" w:fill="FBE4D5" w:themeFill="accent2" w:themeFillTint="33"/>
          </w:tcPr>
          <w:p w:rsidR="0059779D" w:rsidRPr="00131757" w:rsidRDefault="0059779D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#3</w:t>
            </w:r>
          </w:p>
          <w:p w:rsidR="0059779D" w:rsidRPr="001B0FB6" w:rsidRDefault="0059779D" w:rsidP="001655DB">
            <w:pPr>
              <w:ind w:left="360"/>
              <w:rPr>
                <w:b/>
                <w:sz w:val="28"/>
                <w:szCs w:val="28"/>
              </w:rPr>
            </w:pPr>
            <w:r>
              <w:t>Chapters 9-12</w:t>
            </w:r>
          </w:p>
          <w:p w:rsidR="0059779D" w:rsidRPr="00B87E45" w:rsidRDefault="0059779D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59779D" w:rsidRDefault="0059779D" w:rsidP="001655DB">
            <w:r w:rsidRPr="00505488">
              <w:rPr>
                <w:b/>
                <w:sz w:val="28"/>
                <w:szCs w:val="28"/>
              </w:rPr>
              <w:t>Key Terms</w:t>
            </w:r>
          </w:p>
          <w:p w:rsidR="0059779D" w:rsidRPr="00505488" w:rsidRDefault="0059779D" w:rsidP="001655DB">
            <w:pPr>
              <w:jc w:val="center"/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:rsidR="0059779D" w:rsidRDefault="0059779D" w:rsidP="001655DB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59779D" w:rsidRPr="00505488" w:rsidRDefault="0059779D" w:rsidP="001655DB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59779D" w:rsidRPr="00505488" w:rsidTr="0064008A">
        <w:tc>
          <w:tcPr>
            <w:tcW w:w="2268" w:type="dxa"/>
          </w:tcPr>
          <w:p w:rsidR="0059779D" w:rsidRDefault="0059779D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E640A" w:rsidRDefault="003E640A" w:rsidP="0059779D">
            <w:pPr>
              <w:pStyle w:val="ListParagraph"/>
              <w:numPr>
                <w:ilvl w:val="0"/>
                <w:numId w:val="14"/>
              </w:numPr>
            </w:pPr>
            <w:r>
              <w:t>Bill 101</w:t>
            </w:r>
          </w:p>
          <w:p w:rsidR="003E640A" w:rsidRDefault="003E640A" w:rsidP="0059779D">
            <w:pPr>
              <w:pStyle w:val="ListParagraph"/>
              <w:numPr>
                <w:ilvl w:val="0"/>
                <w:numId w:val="14"/>
              </w:numPr>
            </w:pPr>
            <w:r>
              <w:t>Bill 178</w:t>
            </w:r>
          </w:p>
          <w:p w:rsidR="003E640A" w:rsidRDefault="003E640A" w:rsidP="0059779D">
            <w:pPr>
              <w:pStyle w:val="ListParagraph"/>
              <w:numPr>
                <w:ilvl w:val="0"/>
                <w:numId w:val="14"/>
              </w:numPr>
            </w:pPr>
            <w:r>
              <w:t>Bill 86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 w:rsidRPr="0059779D">
              <w:t>Quebec Charter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Collective Rights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UDHR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Comprehensive land claims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Specific land claims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War Measures Act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Enemy aliens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 xml:space="preserve">Internment 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Quiet Revolution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USA PATRIOT Act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Canada’s No-Fly List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 xml:space="preserve">Consumerism 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Environmental Change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Extremism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Terrorism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 xml:space="preserve">Pandemics 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Postmodernism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Viability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Kyoto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COP15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Paris Agreement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Carbon Tax</w:t>
            </w:r>
          </w:p>
          <w:p w:rsidR="0059779D" w:rsidRDefault="0059779D" w:rsidP="0059779D">
            <w:pPr>
              <w:pStyle w:val="ListParagraph"/>
              <w:numPr>
                <w:ilvl w:val="0"/>
                <w:numId w:val="14"/>
              </w:numPr>
            </w:pPr>
            <w:r>
              <w:t>WHO</w:t>
            </w:r>
          </w:p>
          <w:p w:rsidR="0059779D" w:rsidRDefault="0059779D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Default="00EE4646" w:rsidP="00624E6E">
            <w:pPr>
              <w:pStyle w:val="ListParagraph"/>
            </w:pPr>
          </w:p>
          <w:p w:rsidR="00EE4646" w:rsidRPr="0059779D" w:rsidRDefault="00EE4646" w:rsidP="000745C5"/>
        </w:tc>
        <w:tc>
          <w:tcPr>
            <w:tcW w:w="2340" w:type="dxa"/>
          </w:tcPr>
          <w:p w:rsidR="0059779D" w:rsidRPr="00B87E45" w:rsidRDefault="0059779D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59779D" w:rsidRPr="00505488" w:rsidRDefault="0059779D" w:rsidP="001655DB">
            <w:pPr>
              <w:rPr>
                <w:b/>
                <w:sz w:val="28"/>
                <w:szCs w:val="28"/>
              </w:rPr>
            </w:pPr>
          </w:p>
        </w:tc>
      </w:tr>
      <w:tr w:rsidR="009C4DB9" w:rsidRPr="00505488" w:rsidTr="00657BF8">
        <w:tc>
          <w:tcPr>
            <w:tcW w:w="2268" w:type="dxa"/>
            <w:shd w:val="clear" w:color="auto" w:fill="DEEAF6" w:themeFill="accent1" w:themeFillTint="33"/>
          </w:tcPr>
          <w:p w:rsidR="009C4DB9" w:rsidRPr="00131757" w:rsidRDefault="009C4DB9" w:rsidP="001655DB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Related Issue #4</w:t>
            </w:r>
          </w:p>
          <w:p w:rsidR="009C4DB9" w:rsidRPr="001B0FB6" w:rsidRDefault="009C4DB9" w:rsidP="001655DB">
            <w:pPr>
              <w:ind w:left="360"/>
              <w:rPr>
                <w:b/>
                <w:sz w:val="28"/>
                <w:szCs w:val="28"/>
              </w:rPr>
            </w:pPr>
            <w:r>
              <w:t>Chapters 13-14</w:t>
            </w:r>
          </w:p>
          <w:p w:rsidR="009C4DB9" w:rsidRPr="00B87E45" w:rsidRDefault="009C4DB9" w:rsidP="001655DB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9C4DB9" w:rsidRDefault="009C4DB9" w:rsidP="001655DB">
            <w:r w:rsidRPr="00505488">
              <w:rPr>
                <w:b/>
                <w:sz w:val="28"/>
                <w:szCs w:val="28"/>
              </w:rPr>
              <w:t>Key Terms</w:t>
            </w:r>
          </w:p>
          <w:p w:rsidR="009C4DB9" w:rsidRPr="00505488" w:rsidRDefault="009C4DB9" w:rsidP="001655DB">
            <w:pPr>
              <w:jc w:val="center"/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:rsidR="009C4DB9" w:rsidRDefault="009C4DB9" w:rsidP="001655DB">
            <w:proofErr w:type="spellStart"/>
            <w:r w:rsidRPr="00B87E45">
              <w:rPr>
                <w:b/>
                <w:sz w:val="28"/>
                <w:szCs w:val="28"/>
              </w:rPr>
              <w:t>Influencial</w:t>
            </w:r>
            <w:proofErr w:type="spellEnd"/>
            <w:r w:rsidRPr="00B87E45">
              <w:rPr>
                <w:b/>
                <w:sz w:val="28"/>
                <w:szCs w:val="28"/>
              </w:rPr>
              <w:t xml:space="preserve"> People/Thinkers</w:t>
            </w:r>
          </w:p>
        </w:tc>
        <w:tc>
          <w:tcPr>
            <w:tcW w:w="2448" w:type="dxa"/>
            <w:shd w:val="clear" w:color="auto" w:fill="DEEAF6" w:themeFill="accent1" w:themeFillTint="33"/>
          </w:tcPr>
          <w:p w:rsidR="009C4DB9" w:rsidRPr="00505488" w:rsidRDefault="009C4DB9" w:rsidP="001655DB">
            <w:pPr>
              <w:rPr>
                <w:i/>
              </w:rPr>
            </w:pPr>
            <w:r w:rsidRPr="00505488">
              <w:rPr>
                <w:b/>
                <w:sz w:val="28"/>
                <w:szCs w:val="28"/>
              </w:rPr>
              <w:t>Case Studies (Historical and/or Contemporary)</w:t>
            </w:r>
          </w:p>
        </w:tc>
      </w:tr>
      <w:tr w:rsidR="009C4DB9" w:rsidRPr="00505488" w:rsidTr="0064008A">
        <w:tc>
          <w:tcPr>
            <w:tcW w:w="2268" w:type="dxa"/>
          </w:tcPr>
          <w:p w:rsidR="007E1ED3" w:rsidRPr="007E1ED3" w:rsidRDefault="007E1ED3" w:rsidP="0064008A">
            <w:pPr>
              <w:pStyle w:val="ListParagraph"/>
              <w:numPr>
                <w:ilvl w:val="0"/>
                <w:numId w:val="19"/>
              </w:numPr>
            </w:pPr>
            <w:r w:rsidRPr="007E1ED3">
              <w:t xml:space="preserve">Personal </w:t>
            </w:r>
            <w:r>
              <w:t>&amp; collective worldviews</w:t>
            </w:r>
          </w:p>
          <w:p w:rsidR="009C4DB9" w:rsidRPr="0064008A" w:rsidRDefault="0064008A" w:rsidP="0064008A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t>Ideologies shape individual &amp; collective citizenship</w:t>
            </w:r>
          </w:p>
          <w:p w:rsidR="0064008A" w:rsidRPr="007E1ED3" w:rsidRDefault="0064008A" w:rsidP="0064008A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t xml:space="preserve">Rights roles and </w:t>
            </w:r>
            <w:proofErr w:type="spellStart"/>
            <w:r>
              <w:t>responsibilit-ies</w:t>
            </w:r>
            <w:proofErr w:type="spellEnd"/>
          </w:p>
          <w:p w:rsidR="007E1ED3" w:rsidRPr="0064008A" w:rsidRDefault="007E1ED3" w:rsidP="0064008A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t>Perspectives on the Rights roles and responsibility-</w:t>
            </w:r>
            <w:proofErr w:type="spellStart"/>
            <w:r>
              <w:t>ies</w:t>
            </w:r>
            <w:proofErr w:type="spellEnd"/>
            <w:r>
              <w:t xml:space="preserve"> of </w:t>
            </w:r>
            <w:proofErr w:type="spellStart"/>
            <w:r>
              <w:t>indiv</w:t>
            </w:r>
            <w:proofErr w:type="spellEnd"/>
            <w:r>
              <w:t>. during conflict</w:t>
            </w:r>
          </w:p>
          <w:p w:rsidR="0064008A" w:rsidRDefault="0064008A" w:rsidP="0064008A">
            <w:pPr>
              <w:pStyle w:val="ListParagraph"/>
              <w:numPr>
                <w:ilvl w:val="0"/>
                <w:numId w:val="19"/>
              </w:numPr>
            </w:pPr>
            <w:r w:rsidRPr="0064008A">
              <w:t>Ideologies</w:t>
            </w:r>
            <w:r>
              <w:t xml:space="preserve"> shaping responses to contemporary issues</w:t>
            </w:r>
          </w:p>
          <w:p w:rsidR="0064008A" w:rsidRPr="0064008A" w:rsidRDefault="0064008A" w:rsidP="0064008A">
            <w:pPr>
              <w:pStyle w:val="ListParagraph"/>
              <w:numPr>
                <w:ilvl w:val="0"/>
                <w:numId w:val="19"/>
              </w:numPr>
            </w:pPr>
            <w:r>
              <w:t>Active and responsible citizenship</w:t>
            </w:r>
          </w:p>
        </w:tc>
        <w:tc>
          <w:tcPr>
            <w:tcW w:w="2520" w:type="dxa"/>
          </w:tcPr>
          <w:p w:rsidR="009C4DB9" w:rsidRP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 w:rsidRPr="009C4DB9">
              <w:t>Citizen Advocacy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 w:rsidRPr="009C4DB9">
              <w:t>Citizenship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Individual Rights, roles and Responsibilities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Political Participation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Jus soli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 xml:space="preserve">Jus </w:t>
            </w:r>
            <w:proofErr w:type="spellStart"/>
            <w:r>
              <w:t>sanguinis</w:t>
            </w:r>
            <w:proofErr w:type="spellEnd"/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Naturalization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Philanthropy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Pacifism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Election Fraud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Agent Orange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Apartheid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Civil disobedience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Non-violence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Draft dodgers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Just war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Choice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</w:p>
          <w:p w:rsidR="009C4DB9" w:rsidRPr="009C4DB9" w:rsidRDefault="009C4DB9" w:rsidP="009C4DB9"/>
        </w:tc>
        <w:tc>
          <w:tcPr>
            <w:tcW w:w="2340" w:type="dxa"/>
          </w:tcPr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Yushchenko</w:t>
            </w:r>
            <w:proofErr w:type="spellEnd"/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 xml:space="preserve">Nelson </w:t>
            </w:r>
            <w:proofErr w:type="spellStart"/>
            <w:r>
              <w:t>Mandella</w:t>
            </w:r>
            <w:proofErr w:type="spellEnd"/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 xml:space="preserve">Romeo </w:t>
            </w:r>
            <w:proofErr w:type="spellStart"/>
            <w:r>
              <w:t>Dallaire</w:t>
            </w:r>
            <w:proofErr w:type="spellEnd"/>
          </w:p>
          <w:p w:rsidR="009C4DB9" w:rsidRPr="009C4DB9" w:rsidRDefault="009C4DB9" w:rsidP="00EE4646">
            <w:pPr>
              <w:pStyle w:val="ListParagraph"/>
            </w:pPr>
          </w:p>
        </w:tc>
        <w:tc>
          <w:tcPr>
            <w:tcW w:w="2448" w:type="dxa"/>
          </w:tcPr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 w:rsidRPr="009C4DB9">
              <w:t>Orange Crush</w:t>
            </w:r>
          </w:p>
          <w:p w:rsid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Rwanda</w:t>
            </w:r>
          </w:p>
          <w:p w:rsidR="009C4DB9" w:rsidRPr="009C4DB9" w:rsidRDefault="009C4DB9" w:rsidP="009C4DB9">
            <w:pPr>
              <w:pStyle w:val="ListParagraph"/>
              <w:numPr>
                <w:ilvl w:val="0"/>
                <w:numId w:val="15"/>
              </w:numPr>
            </w:pPr>
            <w:r>
              <w:t>Ten Thousand Villages</w:t>
            </w:r>
          </w:p>
        </w:tc>
      </w:tr>
    </w:tbl>
    <w:p w:rsidR="00CE58F9" w:rsidRDefault="00CE58F9" w:rsidP="00CE58F9">
      <w:pPr>
        <w:pStyle w:val="ListParagraph"/>
        <w:rPr>
          <w:b/>
          <w:sz w:val="110"/>
          <w:szCs w:val="110"/>
        </w:rPr>
      </w:pPr>
    </w:p>
    <w:p w:rsidR="00EE4646" w:rsidRDefault="00EE4646" w:rsidP="00CE58F9">
      <w:pPr>
        <w:pStyle w:val="ListParagraph"/>
        <w:rPr>
          <w:b/>
          <w:sz w:val="110"/>
          <w:szCs w:val="110"/>
        </w:rPr>
      </w:pPr>
    </w:p>
    <w:p w:rsidR="00EE4646" w:rsidRDefault="00EE4646" w:rsidP="00CE58F9">
      <w:pPr>
        <w:pStyle w:val="ListParagraph"/>
        <w:rPr>
          <w:b/>
          <w:sz w:val="110"/>
          <w:szCs w:val="110"/>
        </w:rPr>
      </w:pPr>
    </w:p>
    <w:p w:rsidR="006A320C" w:rsidRPr="006A320C" w:rsidRDefault="00CE58F9" w:rsidP="006A320C">
      <w:pPr>
        <w:pStyle w:val="ListParagraph"/>
        <w:rPr>
          <w:b/>
          <w:sz w:val="110"/>
          <w:szCs w:val="110"/>
        </w:rPr>
      </w:pPr>
      <w:r w:rsidRPr="00657BF8">
        <w:rPr>
          <w:b/>
          <w:sz w:val="110"/>
          <w:szCs w:val="110"/>
        </w:rPr>
        <w:lastRenderedPageBreak/>
        <w:t>RI#1</w:t>
      </w:r>
      <w:r w:rsidR="006A320C">
        <w:rPr>
          <w:b/>
          <w:sz w:val="110"/>
          <w:szCs w:val="110"/>
        </w:rPr>
        <w:t xml:space="preserve"> Vocab List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Point of View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Perspective</w:t>
      </w:r>
    </w:p>
    <w:p w:rsidR="00CE58F9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Ideology</w:t>
      </w:r>
      <w:r w:rsidRPr="00A448AB">
        <w:rPr>
          <w:b/>
          <w:sz w:val="110"/>
          <w:szCs w:val="110"/>
        </w:rPr>
        <w:tab/>
      </w:r>
      <w:r w:rsidRPr="00A448AB">
        <w:rPr>
          <w:b/>
          <w:sz w:val="110"/>
          <w:szCs w:val="110"/>
        </w:rPr>
        <w:tab/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Big Brother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Citizenship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Personal Identity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Collective Identity</w:t>
      </w:r>
    </w:p>
    <w:p w:rsidR="004C5266" w:rsidRPr="00A448AB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Dystopia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Social Contract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State of Nature</w:t>
      </w:r>
    </w:p>
    <w:p w:rsidR="00CE58F9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Fear, Violence, Dangerous Self-Interest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Divine Right of Kings</w:t>
      </w:r>
    </w:p>
    <w:p w:rsidR="00CE58F9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lastRenderedPageBreak/>
        <w:t>Life, Liberty, Property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Representative Democracy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Beliefs and Values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Culture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Language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Media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Relationship to Land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Environment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Gender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Religion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Spirituality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Hegemony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Nature of Human Beings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Structure of Society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Interpretations of History</w:t>
      </w:r>
    </w:p>
    <w:p w:rsidR="004C5266" w:rsidRPr="004C5266" w:rsidRDefault="004C5266" w:rsidP="004C5266">
      <w:pPr>
        <w:rPr>
          <w:b/>
          <w:sz w:val="110"/>
          <w:szCs w:val="110"/>
        </w:rPr>
      </w:pP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Visions of the Future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Renaissance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Protestant Reformation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Nation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Class 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Race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Relationship to Land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Gender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Religion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Rule of Law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Individual Rights &amp; Freedoms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Private Property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lastRenderedPageBreak/>
        <w:t>Economic Freedom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Self-Interest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Competition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Economic Equality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Co-operation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Public Property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Collective Interest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lastRenderedPageBreak/>
        <w:t>Collective</w:t>
      </w:r>
      <w:r>
        <w:rPr>
          <w:b/>
          <w:sz w:val="96"/>
          <w:szCs w:val="96"/>
        </w:rPr>
        <w:t xml:space="preserve"> </w:t>
      </w:r>
      <w:r w:rsidRPr="00A448AB">
        <w:rPr>
          <w:b/>
          <w:sz w:val="110"/>
          <w:szCs w:val="110"/>
        </w:rPr>
        <w:t>Responsibility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Adherence to Collective Norms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Orwell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Huxley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Hobbes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Locke</w:t>
      </w:r>
    </w:p>
    <w:p w:rsidR="00CE58F9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lastRenderedPageBreak/>
        <w:t>Rousseau</w:t>
      </w:r>
    </w:p>
    <w:p w:rsidR="004C5266" w:rsidRPr="00A448AB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Nelson Mandela</w:t>
      </w:r>
    </w:p>
    <w:p w:rsidR="00CE58F9" w:rsidRPr="00A448AB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Tommy Douglas</w:t>
      </w:r>
    </w:p>
    <w:p w:rsidR="00CE58F9" w:rsidRDefault="00CE58F9" w:rsidP="00CE58F9">
      <w:pPr>
        <w:pStyle w:val="ListParagraph"/>
        <w:rPr>
          <w:b/>
          <w:sz w:val="110"/>
          <w:szCs w:val="110"/>
        </w:rPr>
      </w:pPr>
      <w:r w:rsidRPr="00A448AB">
        <w:rPr>
          <w:b/>
          <w:sz w:val="110"/>
          <w:szCs w:val="110"/>
        </w:rPr>
        <w:t>Milton Friedman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proofErr w:type="spellStart"/>
      <w:r>
        <w:rPr>
          <w:b/>
          <w:sz w:val="110"/>
          <w:szCs w:val="110"/>
        </w:rPr>
        <w:t>Ovide</w:t>
      </w:r>
      <w:proofErr w:type="spellEnd"/>
      <w:r>
        <w:rPr>
          <w:b/>
          <w:sz w:val="110"/>
          <w:szCs w:val="110"/>
        </w:rPr>
        <w:t xml:space="preserve"> </w:t>
      </w:r>
      <w:proofErr w:type="spellStart"/>
      <w:r>
        <w:rPr>
          <w:b/>
          <w:sz w:val="110"/>
          <w:szCs w:val="110"/>
        </w:rPr>
        <w:t>Mercredi</w:t>
      </w:r>
      <w:proofErr w:type="spellEnd"/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 xml:space="preserve">Mary </w:t>
      </w:r>
      <w:proofErr w:type="spellStart"/>
      <w:r>
        <w:rPr>
          <w:b/>
          <w:sz w:val="110"/>
          <w:szCs w:val="110"/>
        </w:rPr>
        <w:t>Wolstonecraft</w:t>
      </w:r>
      <w:proofErr w:type="spellEnd"/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Al Gore</w:t>
      </w:r>
    </w:p>
    <w:p w:rsidR="004C5266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1984</w:t>
      </w:r>
    </w:p>
    <w:p w:rsidR="004C5266" w:rsidRPr="00A448AB" w:rsidRDefault="004C5266" w:rsidP="00CE58F9">
      <w:pPr>
        <w:pStyle w:val="ListParagraph"/>
        <w:rPr>
          <w:b/>
          <w:sz w:val="110"/>
          <w:szCs w:val="110"/>
        </w:rPr>
      </w:pPr>
      <w:r>
        <w:rPr>
          <w:b/>
          <w:sz w:val="110"/>
          <w:szCs w:val="110"/>
        </w:rPr>
        <w:t>Brave New World</w:t>
      </w:r>
    </w:p>
    <w:p w:rsidR="00CE58F9" w:rsidRDefault="004C5266" w:rsidP="004C5266">
      <w:pPr>
        <w:rPr>
          <w:b/>
          <w:i/>
          <w:sz w:val="110"/>
          <w:szCs w:val="110"/>
        </w:rPr>
      </w:pPr>
      <w:r>
        <w:rPr>
          <w:b/>
          <w:sz w:val="110"/>
          <w:szCs w:val="110"/>
        </w:rPr>
        <w:t xml:space="preserve"> </w:t>
      </w:r>
      <w:r w:rsidR="00CE58F9" w:rsidRPr="004C5266">
        <w:rPr>
          <w:b/>
          <w:sz w:val="110"/>
          <w:szCs w:val="110"/>
        </w:rPr>
        <w:t xml:space="preserve"> </w:t>
      </w:r>
      <w:r>
        <w:rPr>
          <w:b/>
          <w:i/>
          <w:sz w:val="110"/>
          <w:szCs w:val="110"/>
        </w:rPr>
        <w:t>Le</w:t>
      </w:r>
      <w:r w:rsidR="00CE58F9" w:rsidRPr="004C5266">
        <w:rPr>
          <w:b/>
          <w:i/>
          <w:sz w:val="110"/>
          <w:szCs w:val="110"/>
        </w:rPr>
        <w:t>viathan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 xml:space="preserve"> First Nations Holistic Learning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Long Walk to Freedom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Quebec Act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lastRenderedPageBreak/>
        <w:t>Official Lang. Act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Charter of Rights &amp; Freedoms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Multiculturalism Act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Myanmar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Burma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t>Vindication of the Rights of Women</w:t>
      </w:r>
    </w:p>
    <w:p w:rsidR="004C5266" w:rsidRDefault="004C5266" w:rsidP="004C5266">
      <w:pPr>
        <w:rPr>
          <w:b/>
          <w:i/>
          <w:sz w:val="110"/>
          <w:szCs w:val="110"/>
        </w:rPr>
      </w:pPr>
      <w:r>
        <w:rPr>
          <w:b/>
          <w:i/>
          <w:sz w:val="110"/>
          <w:szCs w:val="110"/>
        </w:rPr>
        <w:lastRenderedPageBreak/>
        <w:t>Second Treatise of Civil Gov’t</w:t>
      </w:r>
    </w:p>
    <w:p w:rsidR="004C5266" w:rsidRPr="004C5266" w:rsidRDefault="004C5266" w:rsidP="004C5266">
      <w:pPr>
        <w:rPr>
          <w:b/>
          <w:sz w:val="110"/>
          <w:szCs w:val="110"/>
        </w:rPr>
      </w:pPr>
      <w:r>
        <w:rPr>
          <w:b/>
          <w:i/>
          <w:sz w:val="110"/>
          <w:szCs w:val="110"/>
        </w:rPr>
        <w:t>An Inconvenient Truth</w:t>
      </w:r>
    </w:p>
    <w:p w:rsidR="00CE58F9" w:rsidRDefault="00CE58F9" w:rsidP="00CE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F9" w:rsidRDefault="00CE58F9" w:rsidP="00CE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F9" w:rsidRDefault="00CE58F9" w:rsidP="00CE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B9" w:rsidRDefault="009C4DB9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6A320C" w:rsidRDefault="006A320C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6A320C" w:rsidRDefault="006A320C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6A320C" w:rsidRDefault="006A320C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6A320C" w:rsidRDefault="006A320C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lastRenderedPageBreak/>
        <w:t>RI#2 vocab list</w:t>
      </w:r>
    </w:p>
    <w:p w:rsidR="0031708D" w:rsidRDefault="0031708D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31708D" w:rsidRDefault="0031708D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4C5266" w:rsidRDefault="004C5266" w:rsidP="006B0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</w:p>
    <w:p w:rsidR="00657BF8" w:rsidRDefault="00657BF8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RI#4</w:t>
      </w:r>
    </w:p>
    <w:p w:rsidR="00BB76BB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Citizen Advocacy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Citizenship</w:t>
      </w:r>
    </w:p>
    <w:p w:rsidR="0031708D" w:rsidRPr="006A320C" w:rsidRDefault="00BB76BB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 xml:space="preserve">Individual </w:t>
      </w:r>
      <w:r w:rsidR="0031708D" w:rsidRPr="006A320C">
        <w:rPr>
          <w:rFonts w:ascii="Times New Roman" w:hAnsi="Times New Roman" w:cs="Times New Roman"/>
          <w:b/>
          <w:sz w:val="110"/>
          <w:szCs w:val="110"/>
        </w:rPr>
        <w:t xml:space="preserve">Rights,           </w:t>
      </w:r>
      <w:r w:rsidRPr="006A320C">
        <w:rPr>
          <w:rFonts w:ascii="Times New Roman" w:hAnsi="Times New Roman" w:cs="Times New Roman"/>
          <w:b/>
          <w:sz w:val="110"/>
          <w:szCs w:val="110"/>
        </w:rPr>
        <w:t xml:space="preserve">Roles and </w:t>
      </w:r>
      <w:r w:rsidR="0031708D" w:rsidRPr="006A320C">
        <w:rPr>
          <w:rFonts w:ascii="Times New Roman" w:hAnsi="Times New Roman" w:cs="Times New Roman"/>
          <w:b/>
          <w:sz w:val="110"/>
          <w:szCs w:val="110"/>
        </w:rPr>
        <w:t>Responsibilities</w:t>
      </w:r>
    </w:p>
    <w:p w:rsidR="0031708D" w:rsidRPr="00C309DA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  <w:lang w:val="fr-CA"/>
        </w:rPr>
      </w:pPr>
      <w:r w:rsidRPr="00C309DA">
        <w:rPr>
          <w:rFonts w:ascii="Times New Roman" w:hAnsi="Times New Roman" w:cs="Times New Roman"/>
          <w:b/>
          <w:sz w:val="110"/>
          <w:szCs w:val="110"/>
          <w:lang w:val="fr-CA"/>
        </w:rPr>
        <w:lastRenderedPageBreak/>
        <w:t>Political Participation</w:t>
      </w:r>
    </w:p>
    <w:p w:rsidR="0031708D" w:rsidRPr="00C309DA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  <w:lang w:val="fr-CA"/>
        </w:rPr>
      </w:pPr>
      <w:r w:rsidRPr="00C309DA">
        <w:rPr>
          <w:rFonts w:ascii="Times New Roman" w:hAnsi="Times New Roman" w:cs="Times New Roman"/>
          <w:b/>
          <w:sz w:val="110"/>
          <w:szCs w:val="110"/>
          <w:lang w:val="fr-CA"/>
        </w:rPr>
        <w:t>Jus soli</w:t>
      </w:r>
    </w:p>
    <w:p w:rsidR="0031708D" w:rsidRPr="00C309DA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  <w:lang w:val="fr-CA"/>
        </w:rPr>
      </w:pPr>
      <w:r w:rsidRPr="00C309DA">
        <w:rPr>
          <w:rFonts w:ascii="Times New Roman" w:hAnsi="Times New Roman" w:cs="Times New Roman"/>
          <w:b/>
          <w:sz w:val="110"/>
          <w:szCs w:val="110"/>
          <w:lang w:val="fr-CA"/>
        </w:rPr>
        <w:t>Jus sanguinis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Naturalization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Philanthropy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Pacifism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Election Fraud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Agent Orange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Apartheid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lastRenderedPageBreak/>
        <w:t>Civil disobedience</w:t>
      </w:r>
    </w:p>
    <w:p w:rsidR="004C5266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Non-violence</w:t>
      </w:r>
      <w:r w:rsidRPr="006A320C">
        <w:rPr>
          <w:rFonts w:ascii="Times New Roman" w:hAnsi="Times New Roman" w:cs="Times New Roman"/>
          <w:b/>
          <w:sz w:val="110"/>
          <w:szCs w:val="110"/>
        </w:rPr>
        <w:tab/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Draft dodgers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Just war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Choice</w:t>
      </w:r>
    </w:p>
    <w:p w:rsidR="0031708D" w:rsidRPr="006A320C" w:rsidRDefault="0031708D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6A320C">
        <w:rPr>
          <w:rFonts w:ascii="Times New Roman" w:hAnsi="Times New Roman" w:cs="Times New Roman"/>
          <w:b/>
          <w:sz w:val="110"/>
          <w:szCs w:val="110"/>
        </w:rPr>
        <w:t>Yushchenko</w:t>
      </w:r>
      <w:proofErr w:type="spellEnd"/>
    </w:p>
    <w:p w:rsidR="0031708D" w:rsidRPr="006A320C" w:rsidRDefault="0031708D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 xml:space="preserve">Nelson </w:t>
      </w:r>
      <w:proofErr w:type="spellStart"/>
      <w:r w:rsidRPr="006A320C">
        <w:rPr>
          <w:rFonts w:ascii="Times New Roman" w:hAnsi="Times New Roman" w:cs="Times New Roman"/>
          <w:b/>
          <w:sz w:val="110"/>
          <w:szCs w:val="110"/>
        </w:rPr>
        <w:t>Mandella</w:t>
      </w:r>
      <w:proofErr w:type="spellEnd"/>
    </w:p>
    <w:p w:rsidR="0031708D" w:rsidRPr="006A320C" w:rsidRDefault="0031708D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 xml:space="preserve">Romeo </w:t>
      </w:r>
      <w:proofErr w:type="spellStart"/>
      <w:r w:rsidRPr="006A320C">
        <w:rPr>
          <w:rFonts w:ascii="Times New Roman" w:hAnsi="Times New Roman" w:cs="Times New Roman"/>
          <w:b/>
          <w:sz w:val="110"/>
          <w:szCs w:val="110"/>
        </w:rPr>
        <w:t>Dallaire</w:t>
      </w:r>
      <w:proofErr w:type="spellEnd"/>
    </w:p>
    <w:p w:rsidR="0031708D" w:rsidRPr="006A320C" w:rsidRDefault="0031708D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Orange Crush</w:t>
      </w:r>
    </w:p>
    <w:p w:rsidR="0031708D" w:rsidRPr="006A320C" w:rsidRDefault="0031708D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t>Rwanda</w:t>
      </w:r>
    </w:p>
    <w:p w:rsidR="0031708D" w:rsidRPr="006A320C" w:rsidRDefault="0031708D" w:rsidP="00BB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 w:rsidRPr="006A320C">
        <w:rPr>
          <w:rFonts w:ascii="Times New Roman" w:hAnsi="Times New Roman" w:cs="Times New Roman"/>
          <w:b/>
          <w:sz w:val="110"/>
          <w:szCs w:val="110"/>
        </w:rPr>
        <w:lastRenderedPageBreak/>
        <w:t xml:space="preserve">Ten Thousand </w:t>
      </w:r>
      <w:r w:rsidR="00BB76BB" w:rsidRPr="006A320C">
        <w:rPr>
          <w:rFonts w:ascii="Times New Roman" w:hAnsi="Times New Roman" w:cs="Times New Roman"/>
          <w:b/>
          <w:sz w:val="110"/>
          <w:szCs w:val="110"/>
        </w:rPr>
        <w:t xml:space="preserve">  </w:t>
      </w:r>
      <w:r w:rsidRPr="006A320C">
        <w:rPr>
          <w:rFonts w:ascii="Times New Roman" w:hAnsi="Times New Roman" w:cs="Times New Roman"/>
          <w:b/>
          <w:sz w:val="110"/>
          <w:szCs w:val="110"/>
        </w:rPr>
        <w:t>Villages</w:t>
      </w:r>
    </w:p>
    <w:p w:rsidR="0031708D" w:rsidRPr="006A320C" w:rsidRDefault="0031708D" w:rsidP="0031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</w:p>
    <w:sectPr w:rsidR="0031708D" w:rsidRPr="006A32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86" w:rsidRDefault="00560886" w:rsidP="006B0B28">
      <w:pPr>
        <w:spacing w:after="0" w:line="240" w:lineRule="auto"/>
      </w:pPr>
      <w:r>
        <w:separator/>
      </w:r>
    </w:p>
  </w:endnote>
  <w:endnote w:type="continuationSeparator" w:id="0">
    <w:p w:rsidR="00560886" w:rsidRDefault="00560886" w:rsidP="006B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0918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60886" w:rsidRDefault="005608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DA" w:rsidRPr="00C309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60886" w:rsidRDefault="00560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86" w:rsidRDefault="00560886" w:rsidP="006B0B28">
      <w:pPr>
        <w:spacing w:after="0" w:line="240" w:lineRule="auto"/>
      </w:pPr>
      <w:r>
        <w:separator/>
      </w:r>
    </w:p>
  </w:footnote>
  <w:footnote w:type="continuationSeparator" w:id="0">
    <w:p w:rsidR="00560886" w:rsidRDefault="00560886" w:rsidP="006B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86" w:rsidRPr="006B0B28" w:rsidRDefault="00560886" w:rsidP="006B0B28">
    <w:pPr>
      <w:pStyle w:val="Header"/>
      <w:pBdr>
        <w:bottom w:val="thickThinSmallGap" w:sz="24" w:space="1" w:color="823B0B" w:themeColor="accent2" w:themeShade="7F"/>
      </w:pBdr>
      <w:jc w:val="center"/>
      <w:rPr>
        <w:rFonts w:eastAsiaTheme="majorEastAsia" w:cstheme="majorBidi"/>
        <w:sz w:val="32"/>
        <w:szCs w:val="32"/>
      </w:rPr>
    </w:pPr>
    <w:r>
      <w:rPr>
        <w:rFonts w:eastAsiaTheme="majorEastAsia" w:cstheme="majorBidi"/>
        <w:sz w:val="32"/>
        <w:szCs w:val="32"/>
      </w:rPr>
      <w:t>Improving Academic Vocabulary in Social Studies 30-1/30-2</w:t>
    </w:r>
  </w:p>
  <w:p w:rsidR="00560886" w:rsidRDefault="00560886" w:rsidP="006B0B28">
    <w:pPr>
      <w:pStyle w:val="Header"/>
      <w:tabs>
        <w:tab w:val="clear" w:pos="4680"/>
        <w:tab w:val="clear" w:pos="9360"/>
        <w:tab w:val="left" w:pos="5790"/>
      </w:tabs>
      <w:jc w:val="center"/>
    </w:pPr>
    <w:r>
      <w:t>PLP –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1B"/>
    <w:multiLevelType w:val="hybridMultilevel"/>
    <w:tmpl w:val="AD4E0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66B6F"/>
    <w:multiLevelType w:val="hybridMultilevel"/>
    <w:tmpl w:val="67E400BC"/>
    <w:lvl w:ilvl="0" w:tplc="DE086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20DB9"/>
    <w:multiLevelType w:val="hybridMultilevel"/>
    <w:tmpl w:val="30CC8A70"/>
    <w:lvl w:ilvl="0" w:tplc="DE086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71C2A"/>
    <w:multiLevelType w:val="hybridMultilevel"/>
    <w:tmpl w:val="FA3215DE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90B58"/>
    <w:multiLevelType w:val="hybridMultilevel"/>
    <w:tmpl w:val="0C20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709E2"/>
    <w:multiLevelType w:val="hybridMultilevel"/>
    <w:tmpl w:val="BC06C72E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51C0"/>
    <w:multiLevelType w:val="hybridMultilevel"/>
    <w:tmpl w:val="DBB6917C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63A"/>
    <w:multiLevelType w:val="hybridMultilevel"/>
    <w:tmpl w:val="A9D4A136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7482"/>
    <w:multiLevelType w:val="hybridMultilevel"/>
    <w:tmpl w:val="D8246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52E"/>
    <w:multiLevelType w:val="hybridMultilevel"/>
    <w:tmpl w:val="186EA6D6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11DB6"/>
    <w:multiLevelType w:val="hybridMultilevel"/>
    <w:tmpl w:val="D234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C03FE"/>
    <w:multiLevelType w:val="hybridMultilevel"/>
    <w:tmpl w:val="A20C4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66FC4"/>
    <w:multiLevelType w:val="hybridMultilevel"/>
    <w:tmpl w:val="1AF44454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E409C"/>
    <w:multiLevelType w:val="hybridMultilevel"/>
    <w:tmpl w:val="6DB66A24"/>
    <w:lvl w:ilvl="0" w:tplc="DE086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9F13D6"/>
    <w:multiLevelType w:val="hybridMultilevel"/>
    <w:tmpl w:val="D260591A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5DDE"/>
    <w:multiLevelType w:val="hybridMultilevel"/>
    <w:tmpl w:val="8B244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7183B"/>
    <w:multiLevelType w:val="hybridMultilevel"/>
    <w:tmpl w:val="CFBCD970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12F5"/>
    <w:multiLevelType w:val="hybridMultilevel"/>
    <w:tmpl w:val="C0D6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91994"/>
    <w:multiLevelType w:val="hybridMultilevel"/>
    <w:tmpl w:val="E6109D12"/>
    <w:lvl w:ilvl="0" w:tplc="DE0860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47DD9"/>
    <w:multiLevelType w:val="hybridMultilevel"/>
    <w:tmpl w:val="24A2A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57E82"/>
    <w:multiLevelType w:val="hybridMultilevel"/>
    <w:tmpl w:val="C43A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9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0"/>
  </w:num>
  <w:num w:numId="19">
    <w:abstractNumId w:val="8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28"/>
    <w:rsid w:val="00030A8E"/>
    <w:rsid w:val="00054314"/>
    <w:rsid w:val="000560CA"/>
    <w:rsid w:val="000745C5"/>
    <w:rsid w:val="00075E55"/>
    <w:rsid w:val="000B2600"/>
    <w:rsid w:val="00113E50"/>
    <w:rsid w:val="00131757"/>
    <w:rsid w:val="00134351"/>
    <w:rsid w:val="001B0FB6"/>
    <w:rsid w:val="001C2796"/>
    <w:rsid w:val="001F28D4"/>
    <w:rsid w:val="002D16AD"/>
    <w:rsid w:val="00307803"/>
    <w:rsid w:val="0031708D"/>
    <w:rsid w:val="003A3B94"/>
    <w:rsid w:val="003C4020"/>
    <w:rsid w:val="003E640A"/>
    <w:rsid w:val="003E68DC"/>
    <w:rsid w:val="003F4F82"/>
    <w:rsid w:val="0041393D"/>
    <w:rsid w:val="004C5266"/>
    <w:rsid w:val="00505488"/>
    <w:rsid w:val="005076E5"/>
    <w:rsid w:val="00560886"/>
    <w:rsid w:val="0059779D"/>
    <w:rsid w:val="00624E6E"/>
    <w:rsid w:val="00635D17"/>
    <w:rsid w:val="0064008A"/>
    <w:rsid w:val="00657BF8"/>
    <w:rsid w:val="00692ECA"/>
    <w:rsid w:val="006A320C"/>
    <w:rsid w:val="006B0B28"/>
    <w:rsid w:val="00765B63"/>
    <w:rsid w:val="00786057"/>
    <w:rsid w:val="007C71A6"/>
    <w:rsid w:val="007E1ED3"/>
    <w:rsid w:val="008056B6"/>
    <w:rsid w:val="00861AB9"/>
    <w:rsid w:val="008679EB"/>
    <w:rsid w:val="00964A13"/>
    <w:rsid w:val="009C4DB9"/>
    <w:rsid w:val="00A25491"/>
    <w:rsid w:val="00A448AB"/>
    <w:rsid w:val="00AA2F57"/>
    <w:rsid w:val="00AC5B31"/>
    <w:rsid w:val="00B556F4"/>
    <w:rsid w:val="00B87E45"/>
    <w:rsid w:val="00BB76BB"/>
    <w:rsid w:val="00C309DA"/>
    <w:rsid w:val="00C86704"/>
    <w:rsid w:val="00CE58F9"/>
    <w:rsid w:val="00E603EE"/>
    <w:rsid w:val="00EE4646"/>
    <w:rsid w:val="00F86F38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8"/>
  </w:style>
  <w:style w:type="paragraph" w:styleId="Footer">
    <w:name w:val="footer"/>
    <w:basedOn w:val="Normal"/>
    <w:link w:val="FooterChar"/>
    <w:uiPriority w:val="99"/>
    <w:unhideWhenUsed/>
    <w:rsid w:val="006B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28"/>
  </w:style>
  <w:style w:type="paragraph" w:styleId="BalloonText">
    <w:name w:val="Balloon Text"/>
    <w:basedOn w:val="Normal"/>
    <w:link w:val="BalloonTextChar"/>
    <w:uiPriority w:val="99"/>
    <w:semiHidden/>
    <w:unhideWhenUsed/>
    <w:rsid w:val="006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8"/>
  </w:style>
  <w:style w:type="paragraph" w:styleId="Footer">
    <w:name w:val="footer"/>
    <w:basedOn w:val="Normal"/>
    <w:link w:val="FooterChar"/>
    <w:uiPriority w:val="99"/>
    <w:unhideWhenUsed/>
    <w:rsid w:val="006B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28"/>
  </w:style>
  <w:style w:type="paragraph" w:styleId="BalloonText">
    <w:name w:val="Balloon Text"/>
    <w:basedOn w:val="Normal"/>
    <w:link w:val="BalloonTextChar"/>
    <w:uiPriority w:val="99"/>
    <w:semiHidden/>
    <w:unhideWhenUsed/>
    <w:rsid w:val="006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B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1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A99544E1</Template>
  <TotalTime>158</TotalTime>
  <Pages>28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academic vocabulary in Social Studies</vt:lpstr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academic vocabulary in Social Studies</dc:title>
  <dc:creator>Windows User</dc:creator>
  <cp:lastModifiedBy>Windows User</cp:lastModifiedBy>
  <cp:revision>8</cp:revision>
  <cp:lastPrinted>2017-03-03T21:38:00Z</cp:lastPrinted>
  <dcterms:created xsi:type="dcterms:W3CDTF">2017-01-27T17:41:00Z</dcterms:created>
  <dcterms:modified xsi:type="dcterms:W3CDTF">2017-03-03T23:42:00Z</dcterms:modified>
</cp:coreProperties>
</file>