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D" w:rsidRPr="000F5A99" w:rsidRDefault="00BD6A1B" w:rsidP="00BD6A1B">
      <w:pPr>
        <w:jc w:val="center"/>
        <w:rPr>
          <w:b/>
          <w:w w:val="150"/>
        </w:rPr>
      </w:pPr>
      <w:r w:rsidRPr="000F5A99">
        <w:rPr>
          <w:b/>
          <w:w w:val="150"/>
        </w:rPr>
        <w:t>To Believe or not to Believe</w:t>
      </w:r>
      <w:r w:rsidR="00EA67C4">
        <w:rPr>
          <w:b/>
          <w:w w:val="150"/>
        </w:rPr>
        <w:t>: Fill in the Blank Notes</w:t>
      </w:r>
      <w:bookmarkStart w:id="0" w:name="_GoBack"/>
      <w:bookmarkEnd w:id="0"/>
    </w:p>
    <w:p w:rsidR="00BD6A1B" w:rsidRPr="000F5A99" w:rsidRDefault="00BD6A1B" w:rsidP="00BD6A1B">
      <w:pPr>
        <w:rPr>
          <w:w w:val="150"/>
        </w:rPr>
      </w:pPr>
      <w:r w:rsidRPr="000F5A99">
        <w:rPr>
          <w:b/>
          <w:w w:val="150"/>
        </w:rPr>
        <w:t>Belief</w:t>
      </w:r>
      <w:r w:rsidR="000E0CCE" w:rsidRPr="000F5A99">
        <w:rPr>
          <w:w w:val="150"/>
        </w:rPr>
        <w:t xml:space="preserve">- </w:t>
      </w:r>
    </w:p>
    <w:p w:rsidR="00BD6A1B" w:rsidRPr="000F5A99" w:rsidRDefault="00BD6A1B" w:rsidP="00BD6A1B">
      <w:pPr>
        <w:rPr>
          <w:w w:val="150"/>
        </w:rPr>
      </w:pPr>
      <w:r w:rsidRPr="000F5A99">
        <w:rPr>
          <w:w w:val="150"/>
        </w:rPr>
        <w:t>-Believing involves taking</w:t>
      </w:r>
      <w:r w:rsidR="00EA67C4">
        <w:rPr>
          <w:w w:val="150"/>
        </w:rPr>
        <w:t xml:space="preserve">                           </w:t>
      </w:r>
      <w:r w:rsidRPr="000F5A99">
        <w:rPr>
          <w:w w:val="150"/>
        </w:rPr>
        <w:t>.  We need to believe for reasons of:</w:t>
      </w: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0E0CCE" w:rsidRPr="000F5A99" w:rsidRDefault="000E0CCE" w:rsidP="00BD6A1B">
      <w:pPr>
        <w:pStyle w:val="ListParagraph"/>
        <w:numPr>
          <w:ilvl w:val="0"/>
          <w:numId w:val="4"/>
        </w:numPr>
        <w:rPr>
          <w:w w:val="150"/>
        </w:rPr>
      </w:pPr>
    </w:p>
    <w:p w:rsidR="00BD6A1B" w:rsidRPr="000F5A99" w:rsidRDefault="00BD6A1B" w:rsidP="00BD6A1B">
      <w:pPr>
        <w:rPr>
          <w:b/>
          <w:w w:val="150"/>
        </w:rPr>
      </w:pPr>
      <w:r w:rsidRPr="000F5A99">
        <w:rPr>
          <w:b/>
          <w:w w:val="150"/>
        </w:rPr>
        <w:t>Can we prove that there is a God?</w:t>
      </w:r>
    </w:p>
    <w:p w:rsidR="00BD6A1B" w:rsidRPr="000F5A99" w:rsidRDefault="005C43B5" w:rsidP="00BD6A1B">
      <w:pPr>
        <w:rPr>
          <w:w w:val="150"/>
        </w:rPr>
      </w:pPr>
      <w:r w:rsidRPr="000F5A99">
        <w:rPr>
          <w:w w:val="150"/>
        </w:rPr>
        <w:t>-As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="00EA67C4">
        <w:rPr>
          <w:w w:val="150"/>
        </w:rPr>
        <w:tab/>
      </w:r>
      <w:r w:rsidR="00BD6A1B" w:rsidRPr="000F5A99">
        <w:rPr>
          <w:w w:val="150"/>
        </w:rPr>
        <w:t xml:space="preserve"> we are often called to 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="00BD6A1B" w:rsidRPr="000F5A99">
        <w:rPr>
          <w:w w:val="150"/>
        </w:rPr>
        <w:t xml:space="preserve">our religious convictions. In some cases, people who do not 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Pr="000F5A99">
        <w:rPr>
          <w:w w:val="150"/>
        </w:rPr>
        <w:t xml:space="preserve"> </w:t>
      </w:r>
      <w:r w:rsidR="00BD6A1B" w:rsidRPr="000F5A99">
        <w:rPr>
          <w:w w:val="150"/>
        </w:rPr>
        <w:t>in God are also challenged on their beliefs.</w:t>
      </w:r>
    </w:p>
    <w:p w:rsidR="00BD6A1B" w:rsidRPr="000F5A99" w:rsidRDefault="00BD6A1B" w:rsidP="00BD6A1B">
      <w:pPr>
        <w:rPr>
          <w:b/>
          <w:w w:val="150"/>
        </w:rPr>
      </w:pPr>
      <w:r w:rsidRPr="000F5A99">
        <w:rPr>
          <w:b/>
          <w:w w:val="150"/>
        </w:rPr>
        <w:t>What is</w:t>
      </w:r>
      <w:r w:rsidR="00EA67C4">
        <w:rPr>
          <w:b/>
          <w:w w:val="150"/>
        </w:rPr>
        <w:tab/>
      </w:r>
      <w:r w:rsidR="00EA67C4">
        <w:rPr>
          <w:b/>
          <w:w w:val="150"/>
        </w:rPr>
        <w:tab/>
      </w:r>
      <w:r w:rsidR="00EA67C4">
        <w:rPr>
          <w:b/>
          <w:w w:val="150"/>
        </w:rPr>
        <w:tab/>
      </w:r>
      <w:r w:rsidRPr="000F5A99">
        <w:rPr>
          <w:b/>
          <w:w w:val="150"/>
        </w:rPr>
        <w:t>?</w:t>
      </w:r>
    </w:p>
    <w:p w:rsidR="00BD6A1B" w:rsidRPr="000F5A99" w:rsidRDefault="00BD6A1B" w:rsidP="00EA67C4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 xml:space="preserve">A </w:t>
      </w:r>
      <w:r w:rsidR="00EA67C4">
        <w:rPr>
          <w:w w:val="150"/>
        </w:rPr>
        <w:tab/>
      </w:r>
      <w:r w:rsidR="005C43B5" w:rsidRPr="000F5A99">
        <w:rPr>
          <w:w w:val="150"/>
        </w:rPr>
        <w:t xml:space="preserve"> </w:t>
      </w:r>
      <w:r w:rsidRPr="000F5A99">
        <w:rPr>
          <w:w w:val="150"/>
        </w:rPr>
        <w:t>is a person who takes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Pr="000F5A99">
        <w:rPr>
          <w:w w:val="150"/>
        </w:rPr>
        <w:t>.  A person who can believe in God is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Pr="000F5A99">
        <w:rPr>
          <w:w w:val="150"/>
        </w:rPr>
        <w:t>, but the person who does not that God exists can also be called a believer.  In a sense, except for, who simply does not believe one way or the other, we are all.</w:t>
      </w:r>
    </w:p>
    <w:p w:rsidR="00A40F3A" w:rsidRPr="000F5A99" w:rsidRDefault="00BD6A1B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 xml:space="preserve">We can believe that certain 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="005C43B5" w:rsidRPr="000F5A99">
        <w:rPr>
          <w:w w:val="150"/>
        </w:rPr>
        <w:t xml:space="preserve"> </w:t>
      </w:r>
      <w:r w:rsidRPr="000F5A99">
        <w:rPr>
          <w:w w:val="150"/>
        </w:rPr>
        <w:t>are true, or that they are not true</w:t>
      </w:r>
      <w:r w:rsidR="00A40F3A" w:rsidRPr="000F5A99">
        <w:rPr>
          <w:w w:val="150"/>
        </w:rPr>
        <w:t>.</w:t>
      </w:r>
    </w:p>
    <w:p w:rsidR="00A40F3A" w:rsidRPr="000F5A99" w:rsidRDefault="00A40F3A" w:rsidP="00BD6A1B">
      <w:pPr>
        <w:tabs>
          <w:tab w:val="left" w:pos="2160"/>
        </w:tabs>
        <w:rPr>
          <w:w w:val="150"/>
        </w:rPr>
      </w:pPr>
      <w:r w:rsidRPr="000F5A99">
        <w:rPr>
          <w:b/>
          <w:w w:val="150"/>
        </w:rPr>
        <w:t xml:space="preserve">Atheist- </w:t>
      </w:r>
    </w:p>
    <w:p w:rsidR="00A40F3A" w:rsidRPr="000F5A99" w:rsidRDefault="00A40F3A" w:rsidP="00BD6A1B">
      <w:pPr>
        <w:tabs>
          <w:tab w:val="left" w:pos="2160"/>
        </w:tabs>
        <w:rPr>
          <w:w w:val="150"/>
        </w:rPr>
      </w:pPr>
      <w:r w:rsidRPr="000F5A99">
        <w:rPr>
          <w:b/>
          <w:w w:val="150"/>
        </w:rPr>
        <w:t>Agnostic-</w:t>
      </w:r>
      <w:r w:rsidR="008003F7" w:rsidRPr="000F5A99">
        <w:rPr>
          <w:w w:val="150"/>
        </w:rPr>
        <w:t xml:space="preserve"> </w:t>
      </w:r>
    </w:p>
    <w:p w:rsidR="00A40F3A" w:rsidRPr="000F5A99" w:rsidRDefault="00A40F3A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Do you think that it is more difficult to believe that there is a God or there isn’t?</w:t>
      </w:r>
    </w:p>
    <w:p w:rsidR="00A40F3A" w:rsidRPr="000F5A99" w:rsidRDefault="00A40F3A" w:rsidP="00BD6A1B">
      <w:pPr>
        <w:tabs>
          <w:tab w:val="left" w:pos="2160"/>
        </w:tabs>
        <w:rPr>
          <w:b/>
          <w:w w:val="150"/>
        </w:rPr>
      </w:pPr>
      <w:r w:rsidRPr="000F5A99">
        <w:rPr>
          <w:b/>
          <w:w w:val="150"/>
        </w:rPr>
        <w:t>What is the difference between “knowledge” and “belief”?</w:t>
      </w:r>
    </w:p>
    <w:p w:rsidR="00A40F3A" w:rsidRPr="000F5A99" w:rsidRDefault="00A40F3A" w:rsidP="00BD6A1B">
      <w:pPr>
        <w:tabs>
          <w:tab w:val="left" w:pos="2160"/>
        </w:tabs>
        <w:rPr>
          <w:w w:val="150"/>
        </w:rPr>
      </w:pPr>
      <w:r w:rsidRPr="000F5A99">
        <w:rPr>
          <w:b/>
          <w:w w:val="150"/>
        </w:rPr>
        <w:t>Knowledge-</w:t>
      </w:r>
      <w:r w:rsidRPr="000F5A99">
        <w:rPr>
          <w:w w:val="150"/>
        </w:rPr>
        <w:t xml:space="preserve"> </w:t>
      </w:r>
    </w:p>
    <w:p w:rsidR="005C43B5" w:rsidRPr="000F5A99" w:rsidRDefault="005C43B5" w:rsidP="00BD6A1B">
      <w:pPr>
        <w:tabs>
          <w:tab w:val="left" w:pos="2160"/>
        </w:tabs>
        <w:rPr>
          <w:w w:val="150"/>
        </w:rPr>
      </w:pPr>
    </w:p>
    <w:p w:rsidR="000F24CE" w:rsidRPr="000F5A99" w:rsidRDefault="00A40F3A" w:rsidP="00BD6A1B">
      <w:pPr>
        <w:tabs>
          <w:tab w:val="left" w:pos="2160"/>
        </w:tabs>
        <w:rPr>
          <w:w w:val="150"/>
        </w:rPr>
      </w:pPr>
      <w:r w:rsidRPr="000F5A99">
        <w:rPr>
          <w:b/>
          <w:w w:val="150"/>
        </w:rPr>
        <w:t>Beliefs-</w:t>
      </w:r>
      <w:r w:rsidRPr="000F5A99">
        <w:rPr>
          <w:w w:val="150"/>
        </w:rPr>
        <w:t xml:space="preserve"> </w:t>
      </w:r>
    </w:p>
    <w:p w:rsidR="005C43B5" w:rsidRPr="000F5A99" w:rsidRDefault="005C43B5" w:rsidP="00BD6A1B">
      <w:pPr>
        <w:tabs>
          <w:tab w:val="left" w:pos="2160"/>
        </w:tabs>
        <w:rPr>
          <w:w w:val="150"/>
        </w:rPr>
      </w:pPr>
    </w:p>
    <w:p w:rsidR="000F24CE" w:rsidRPr="000F5A99" w:rsidRDefault="000F24CE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lastRenderedPageBreak/>
        <w:t>*The scientific world often considers beliefs unimportant.</w:t>
      </w:r>
    </w:p>
    <w:p w:rsidR="000F24CE" w:rsidRPr="000F5A99" w:rsidRDefault="000F24CE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It is said that it takes two things to believe:</w:t>
      </w:r>
    </w:p>
    <w:p w:rsidR="00EA67C4" w:rsidRDefault="000F24CE" w:rsidP="000F24CE">
      <w:pPr>
        <w:pStyle w:val="ListParagraph"/>
        <w:numPr>
          <w:ilvl w:val="0"/>
          <w:numId w:val="6"/>
        </w:numPr>
        <w:tabs>
          <w:tab w:val="left" w:pos="2160"/>
        </w:tabs>
        <w:rPr>
          <w:w w:val="150"/>
        </w:rPr>
      </w:pPr>
      <w:r w:rsidRPr="00EA67C4">
        <w:rPr>
          <w:b/>
          <w:w w:val="150"/>
        </w:rPr>
        <w:t>Conviction-</w:t>
      </w:r>
      <w:r w:rsidRPr="00EA67C4">
        <w:rPr>
          <w:w w:val="150"/>
        </w:rPr>
        <w:t xml:space="preserve"> based on </w:t>
      </w:r>
      <w:r w:rsidR="00EA67C4" w:rsidRPr="00EA67C4">
        <w:rPr>
          <w:w w:val="150"/>
        </w:rPr>
        <w:tab/>
      </w:r>
      <w:r w:rsidRPr="00EA67C4">
        <w:rPr>
          <w:w w:val="150"/>
        </w:rPr>
        <w:t xml:space="preserve">and </w:t>
      </w:r>
    </w:p>
    <w:p w:rsidR="000F24CE" w:rsidRPr="00EA67C4" w:rsidRDefault="000F24CE" w:rsidP="000F24CE">
      <w:pPr>
        <w:pStyle w:val="ListParagraph"/>
        <w:numPr>
          <w:ilvl w:val="0"/>
          <w:numId w:val="6"/>
        </w:numPr>
        <w:tabs>
          <w:tab w:val="left" w:pos="2160"/>
        </w:tabs>
        <w:rPr>
          <w:w w:val="150"/>
        </w:rPr>
      </w:pPr>
      <w:r w:rsidRPr="00EA67C4">
        <w:rPr>
          <w:b/>
          <w:w w:val="150"/>
        </w:rPr>
        <w:t>Willingness-</w:t>
      </w:r>
      <w:r w:rsidRPr="00EA67C4">
        <w:rPr>
          <w:w w:val="150"/>
        </w:rPr>
        <w:t xml:space="preserve"> to let oneself </w:t>
      </w:r>
      <w:r w:rsidR="00EA67C4">
        <w:rPr>
          <w:w w:val="150"/>
        </w:rPr>
        <w:tab/>
      </w:r>
      <w:r w:rsidR="00EA67C4">
        <w:rPr>
          <w:w w:val="150"/>
        </w:rPr>
        <w:tab/>
      </w:r>
      <w:r w:rsidR="005C43B5" w:rsidRPr="00EA67C4">
        <w:rPr>
          <w:w w:val="150"/>
        </w:rPr>
        <w:t xml:space="preserve"> </w:t>
      </w:r>
      <w:r w:rsidRPr="00EA67C4">
        <w:rPr>
          <w:w w:val="150"/>
        </w:rPr>
        <w:t xml:space="preserve">into </w:t>
      </w:r>
      <w:r w:rsidR="00ED038A" w:rsidRPr="00EA67C4">
        <w:rPr>
          <w:w w:val="150"/>
        </w:rPr>
        <w:t xml:space="preserve">the </w:t>
      </w:r>
      <w:r w:rsidRPr="00EA67C4">
        <w:rPr>
          <w:w w:val="150"/>
        </w:rPr>
        <w:t>mystery.</w:t>
      </w:r>
    </w:p>
    <w:p w:rsidR="000F24CE" w:rsidRPr="000F5A99" w:rsidRDefault="000F24CE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We rely on belief for many (if not most) things in our lives.</w:t>
      </w:r>
    </w:p>
    <w:p w:rsidR="000F24CE" w:rsidRPr="000F5A99" w:rsidRDefault="000F24CE" w:rsidP="00BD6A1B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What are some things that we believe to be true, even though they cannot be proven to be true?</w:t>
      </w:r>
    </w:p>
    <w:p w:rsidR="00EA67C4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</w:rPr>
      </w:pPr>
      <w:r w:rsidRPr="00EA67C4">
        <w:rPr>
          <w:w w:val="150"/>
        </w:rPr>
        <w:t xml:space="preserve">What we read or others </w:t>
      </w:r>
      <w:r w:rsidR="00EA67C4">
        <w:rPr>
          <w:w w:val="150"/>
        </w:rPr>
        <w:tab/>
      </w:r>
    </w:p>
    <w:p w:rsidR="000F24CE" w:rsidRPr="00EA67C4" w:rsidRDefault="000F24CE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</w:rPr>
      </w:pPr>
      <w:r w:rsidRPr="00EA67C4">
        <w:rPr>
          <w:w w:val="150"/>
        </w:rPr>
        <w:t>What others believe</w:t>
      </w:r>
    </w:p>
    <w:p w:rsidR="000F24CE" w:rsidRPr="000F5A99" w:rsidRDefault="00EA67C4" w:rsidP="00EA67C4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</w:rPr>
      </w:pPr>
      <w:r>
        <w:rPr>
          <w:w w:val="150"/>
        </w:rPr>
        <w:t xml:space="preserve">                   </w:t>
      </w:r>
      <w:r w:rsidR="000F24CE" w:rsidRPr="000F5A99">
        <w:rPr>
          <w:w w:val="150"/>
        </w:rPr>
        <w:t xml:space="preserve"> of a friend</w:t>
      </w:r>
    </w:p>
    <w:p w:rsidR="000F24CE" w:rsidRPr="000F5A99" w:rsidRDefault="00EA67C4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</w:rPr>
      </w:pPr>
      <w:r>
        <w:rPr>
          <w:w w:val="150"/>
        </w:rPr>
        <w:t xml:space="preserve">                      </w:t>
      </w:r>
      <w:r w:rsidR="000F24CE" w:rsidRPr="000F5A99">
        <w:rPr>
          <w:w w:val="150"/>
        </w:rPr>
        <w:t>of parents</w:t>
      </w:r>
    </w:p>
    <w:p w:rsidR="000F24CE" w:rsidRPr="000F5A99" w:rsidRDefault="00EA67C4" w:rsidP="000F24CE">
      <w:pPr>
        <w:pStyle w:val="ListParagraph"/>
        <w:numPr>
          <w:ilvl w:val="0"/>
          <w:numId w:val="7"/>
        </w:numPr>
        <w:tabs>
          <w:tab w:val="left" w:pos="2160"/>
        </w:tabs>
        <w:rPr>
          <w:w w:val="150"/>
        </w:rPr>
      </w:pPr>
      <w:r>
        <w:rPr>
          <w:w w:val="150"/>
        </w:rPr>
        <w:t xml:space="preserve">                   </w:t>
      </w:r>
      <w:r w:rsidR="000F24CE" w:rsidRPr="000F5A99">
        <w:rPr>
          <w:w w:val="150"/>
        </w:rPr>
        <w:t>of your teachers</w:t>
      </w:r>
    </w:p>
    <w:p w:rsidR="000F24CE" w:rsidRPr="000F5A99" w:rsidRDefault="005C43B5" w:rsidP="000F24CE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 xml:space="preserve">*We use </w:t>
      </w:r>
      <w:r w:rsidR="00EA67C4">
        <w:rPr>
          <w:w w:val="150"/>
        </w:rPr>
        <w:tab/>
      </w:r>
      <w:r w:rsidR="000F24CE" w:rsidRPr="000F5A99">
        <w:rPr>
          <w:w w:val="150"/>
        </w:rPr>
        <w:t xml:space="preserve"> &amp; </w:t>
      </w:r>
      <w:r w:rsidR="00EA67C4">
        <w:rPr>
          <w:w w:val="150"/>
        </w:rPr>
        <w:tab/>
      </w:r>
      <w:r w:rsidR="000F24CE" w:rsidRPr="000F5A99">
        <w:rPr>
          <w:w w:val="150"/>
        </w:rPr>
        <w:t>to provide a basis for these beliefs, but not proof.</w:t>
      </w:r>
    </w:p>
    <w:p w:rsidR="000F24CE" w:rsidRPr="000F5A99" w:rsidRDefault="005C43B5" w:rsidP="000F24CE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*We rely on</w:t>
      </w:r>
      <w:r w:rsidR="00EA67C4">
        <w:rPr>
          <w:w w:val="150"/>
        </w:rPr>
        <w:tab/>
      </w:r>
      <w:r w:rsidR="000F24CE" w:rsidRPr="000F5A99">
        <w:rPr>
          <w:w w:val="150"/>
        </w:rPr>
        <w:t xml:space="preserve"> many times a day.</w:t>
      </w:r>
    </w:p>
    <w:p w:rsidR="000F24CE" w:rsidRPr="000F5A99" w:rsidRDefault="000F24CE" w:rsidP="000F24CE">
      <w:pPr>
        <w:tabs>
          <w:tab w:val="left" w:pos="2160"/>
        </w:tabs>
        <w:rPr>
          <w:b/>
          <w:w w:val="150"/>
        </w:rPr>
      </w:pPr>
      <w:r w:rsidRPr="000F5A99">
        <w:rPr>
          <w:b/>
          <w:w w:val="150"/>
        </w:rPr>
        <w:t>Why is it so difficult</w:t>
      </w:r>
      <w:r w:rsidR="005C43B5" w:rsidRPr="000F5A99">
        <w:rPr>
          <w:b/>
          <w:w w:val="150"/>
        </w:rPr>
        <w:t xml:space="preserve"> for many people to believe in </w:t>
      </w:r>
      <w:r w:rsidR="00EA67C4">
        <w:rPr>
          <w:b/>
          <w:w w:val="150"/>
        </w:rPr>
        <w:tab/>
      </w:r>
      <w:r w:rsidR="00EA67C4">
        <w:rPr>
          <w:b/>
          <w:w w:val="150"/>
        </w:rPr>
        <w:tab/>
      </w:r>
      <w:r w:rsidR="00EA67C4">
        <w:rPr>
          <w:b/>
          <w:w w:val="150"/>
        </w:rPr>
        <w:tab/>
      </w:r>
      <w:r w:rsidRPr="000F5A99">
        <w:rPr>
          <w:b/>
          <w:w w:val="150"/>
        </w:rPr>
        <w:t>?</w:t>
      </w:r>
    </w:p>
    <w:p w:rsidR="000F24CE" w:rsidRPr="000F5A99" w:rsidRDefault="000F24CE" w:rsidP="00EA67C4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 xml:space="preserve">It is easier for us to believe </w:t>
      </w:r>
      <w:r w:rsidR="00EA67C4">
        <w:rPr>
          <w:w w:val="150"/>
        </w:rPr>
        <w:tab/>
      </w:r>
      <w:r w:rsidR="005C43B5" w:rsidRPr="000F5A99">
        <w:rPr>
          <w:w w:val="150"/>
        </w:rPr>
        <w:t xml:space="preserve">things, or things which </w:t>
      </w:r>
      <w:r w:rsidR="00EA67C4">
        <w:rPr>
          <w:w w:val="150"/>
        </w:rPr>
        <w:tab/>
      </w:r>
      <w:r w:rsidR="005C43B5" w:rsidRPr="000F5A99">
        <w:rPr>
          <w:w w:val="150"/>
        </w:rPr>
        <w:t xml:space="preserve">and </w:t>
      </w:r>
      <w:r w:rsidRPr="000F5A99">
        <w:rPr>
          <w:w w:val="150"/>
        </w:rPr>
        <w:t xml:space="preserve">show </w:t>
      </w:r>
      <w:r w:rsidR="00EA67C4">
        <w:rPr>
          <w:w w:val="150"/>
        </w:rPr>
        <w:t xml:space="preserve">    </w:t>
      </w:r>
      <w:r w:rsidRPr="000F5A99">
        <w:rPr>
          <w:w w:val="150"/>
        </w:rPr>
        <w:t>to be true. (</w:t>
      </w:r>
      <w:proofErr w:type="spellStart"/>
      <w:proofErr w:type="gramStart"/>
      <w:r w:rsidRPr="000F5A99">
        <w:rPr>
          <w:w w:val="150"/>
        </w:rPr>
        <w:t>eg</w:t>
      </w:r>
      <w:proofErr w:type="spellEnd"/>
      <w:proofErr w:type="gramEnd"/>
      <w:r w:rsidRPr="000F5A99">
        <w:rPr>
          <w:w w:val="150"/>
        </w:rPr>
        <w:t xml:space="preserve">. The sun </w:t>
      </w:r>
      <w:proofErr w:type="gramStart"/>
      <w:r w:rsidRPr="000F5A99">
        <w:rPr>
          <w:w w:val="150"/>
        </w:rPr>
        <w:t>rises</w:t>
      </w:r>
      <w:proofErr w:type="gramEnd"/>
      <w:r w:rsidRPr="000F5A99">
        <w:rPr>
          <w:w w:val="150"/>
        </w:rPr>
        <w:t xml:space="preserve"> everyday, you can make plans for the weekend, honesty of a friend.)</w:t>
      </w:r>
    </w:p>
    <w:p w:rsidR="000F24CE" w:rsidRPr="000F5A99" w:rsidRDefault="000F24CE" w:rsidP="000F24CE">
      <w:pPr>
        <w:tabs>
          <w:tab w:val="left" w:pos="2160"/>
        </w:tabs>
        <w:rPr>
          <w:w w:val="150"/>
        </w:rPr>
      </w:pPr>
      <w:r w:rsidRPr="000F5A99">
        <w:rPr>
          <w:b/>
          <w:w w:val="150"/>
        </w:rPr>
        <w:t>What is</w:t>
      </w:r>
      <w:r w:rsidR="00EA67C4">
        <w:rPr>
          <w:b/>
          <w:w w:val="150"/>
        </w:rPr>
        <w:tab/>
      </w:r>
      <w:r w:rsidRPr="000F5A99">
        <w:rPr>
          <w:b/>
          <w:w w:val="150"/>
        </w:rPr>
        <w:t>?</w:t>
      </w:r>
    </w:p>
    <w:p w:rsidR="000F24CE" w:rsidRPr="000F5A99" w:rsidRDefault="00EA67C4" w:rsidP="000F24CE">
      <w:pPr>
        <w:tabs>
          <w:tab w:val="left" w:pos="2160"/>
        </w:tabs>
        <w:rPr>
          <w:w w:val="150"/>
        </w:rPr>
      </w:pPr>
      <w:r>
        <w:rPr>
          <w:w w:val="150"/>
        </w:rPr>
        <w:tab/>
      </w:r>
      <w:r w:rsidR="00CD6D0C" w:rsidRPr="000F5A99">
        <w:rPr>
          <w:w w:val="150"/>
        </w:rPr>
        <w:t xml:space="preserve"> </w:t>
      </w:r>
      <w:proofErr w:type="gramStart"/>
      <w:r w:rsidR="00CD6D0C" w:rsidRPr="000F5A99">
        <w:rPr>
          <w:w w:val="150"/>
        </w:rPr>
        <w:t>is</w:t>
      </w:r>
      <w:proofErr w:type="gramEnd"/>
      <w:r w:rsidR="00CD6D0C" w:rsidRPr="000F5A99">
        <w:rPr>
          <w:w w:val="150"/>
        </w:rPr>
        <w:t xml:space="preserve"> a</w:t>
      </w:r>
      <w:r w:rsidR="000F24CE" w:rsidRPr="000F5A99">
        <w:rPr>
          <w:w w:val="150"/>
        </w:rPr>
        <w:t xml:space="preserve"> </w:t>
      </w:r>
      <w:r>
        <w:rPr>
          <w:w w:val="150"/>
        </w:rPr>
        <w:tab/>
      </w:r>
      <w:r>
        <w:rPr>
          <w:w w:val="150"/>
        </w:rPr>
        <w:tab/>
      </w:r>
      <w:r w:rsidR="005C43B5" w:rsidRPr="000F5A99">
        <w:rPr>
          <w:w w:val="150"/>
        </w:rPr>
        <w:t xml:space="preserve">from God.  You can </w:t>
      </w:r>
      <w:r>
        <w:rPr>
          <w:w w:val="150"/>
        </w:rPr>
        <w:tab/>
      </w:r>
      <w:r>
        <w:rPr>
          <w:w w:val="150"/>
        </w:rPr>
        <w:tab/>
      </w:r>
      <w:r w:rsidR="000F24CE" w:rsidRPr="000F5A99">
        <w:rPr>
          <w:w w:val="150"/>
        </w:rPr>
        <w:t xml:space="preserve"> whether or not you will accept it.</w:t>
      </w:r>
    </w:p>
    <w:p w:rsidR="000F24CE" w:rsidRPr="000F5A99" w:rsidRDefault="005C43B5" w:rsidP="000F24CE">
      <w:pPr>
        <w:tabs>
          <w:tab w:val="left" w:pos="2160"/>
        </w:tabs>
        <w:rPr>
          <w:b/>
          <w:w w:val="150"/>
        </w:rPr>
      </w:pPr>
      <w:r w:rsidRPr="000F5A99">
        <w:rPr>
          <w:b/>
          <w:w w:val="150"/>
        </w:rPr>
        <w:t xml:space="preserve">How is </w:t>
      </w:r>
      <w:r w:rsidR="00EA67C4">
        <w:rPr>
          <w:b/>
          <w:w w:val="150"/>
        </w:rPr>
        <w:tab/>
      </w:r>
      <w:r w:rsidR="00B9784D" w:rsidRPr="000F5A99">
        <w:rPr>
          <w:b/>
          <w:w w:val="150"/>
        </w:rPr>
        <w:t xml:space="preserve"> connected to our religious beliefs?</w:t>
      </w:r>
    </w:p>
    <w:p w:rsidR="00B9784D" w:rsidRPr="000F5A99" w:rsidRDefault="00EA67C4" w:rsidP="000F24CE">
      <w:pPr>
        <w:tabs>
          <w:tab w:val="left" w:pos="2160"/>
        </w:tabs>
        <w:rPr>
          <w:w w:val="150"/>
        </w:rPr>
      </w:pPr>
      <w:r>
        <w:rPr>
          <w:w w:val="150"/>
        </w:rPr>
        <w:tab/>
      </w:r>
      <w:r w:rsidR="00B9784D" w:rsidRPr="000F5A99">
        <w:rPr>
          <w:w w:val="150"/>
        </w:rPr>
        <w:t xml:space="preserve"> </w:t>
      </w:r>
      <w:proofErr w:type="gramStart"/>
      <w:r w:rsidR="00B9784D" w:rsidRPr="000F5A99">
        <w:rPr>
          <w:w w:val="150"/>
        </w:rPr>
        <w:t>gives</w:t>
      </w:r>
      <w:proofErr w:type="gramEnd"/>
      <w:r w:rsidR="00B9784D" w:rsidRPr="000F5A99">
        <w:rPr>
          <w:w w:val="150"/>
        </w:rPr>
        <w:t xml:space="preserve"> meaning to our beliefs. Faith is the difference between believing that </w:t>
      </w:r>
      <w:r>
        <w:rPr>
          <w:w w:val="150"/>
        </w:rPr>
        <w:tab/>
      </w:r>
      <w:r w:rsidR="005C43B5" w:rsidRPr="000F5A99">
        <w:rPr>
          <w:w w:val="150"/>
        </w:rPr>
        <w:t xml:space="preserve"> </w:t>
      </w:r>
      <w:r w:rsidR="00B9784D" w:rsidRPr="000F5A99">
        <w:rPr>
          <w:w w:val="150"/>
        </w:rPr>
        <w:t>and believing</w:t>
      </w:r>
      <w:r>
        <w:rPr>
          <w:w w:val="150"/>
        </w:rPr>
        <w:tab/>
      </w:r>
      <w:r>
        <w:rPr>
          <w:w w:val="150"/>
        </w:rPr>
        <w:tab/>
      </w:r>
      <w:r>
        <w:rPr>
          <w:w w:val="150"/>
        </w:rPr>
        <w:tab/>
      </w:r>
      <w:r w:rsidR="00B9784D" w:rsidRPr="000F5A99">
        <w:rPr>
          <w:w w:val="150"/>
        </w:rPr>
        <w:t>.</w:t>
      </w:r>
    </w:p>
    <w:p w:rsidR="00B9784D" w:rsidRPr="000F5A99" w:rsidRDefault="00676C16" w:rsidP="000F24CE">
      <w:pPr>
        <w:tabs>
          <w:tab w:val="left" w:pos="2160"/>
        </w:tabs>
        <w:rPr>
          <w:w w:val="150"/>
        </w:rPr>
      </w:pPr>
      <w:r w:rsidRPr="000F5A99">
        <w:rPr>
          <w:w w:val="150"/>
        </w:rPr>
        <w:t>*You do not need to have</w:t>
      </w:r>
      <w:r w:rsidR="00B9784D" w:rsidRPr="000F5A99">
        <w:rPr>
          <w:w w:val="150"/>
        </w:rPr>
        <w:t xml:space="preserve"> a religious denomination to have faith.</w:t>
      </w:r>
    </w:p>
    <w:p w:rsidR="00B9784D" w:rsidRPr="000F5A99" w:rsidRDefault="00B9784D" w:rsidP="000F24CE">
      <w:pPr>
        <w:tabs>
          <w:tab w:val="left" w:pos="2160"/>
        </w:tabs>
        <w:rPr>
          <w:b/>
          <w:w w:val="150"/>
        </w:rPr>
      </w:pPr>
      <w:r w:rsidRPr="000F5A99">
        <w:rPr>
          <w:b/>
          <w:w w:val="150"/>
        </w:rPr>
        <w:t xml:space="preserve">What have you done today that required </w:t>
      </w:r>
      <w:r w:rsidR="00EA67C4">
        <w:rPr>
          <w:b/>
          <w:w w:val="150"/>
        </w:rPr>
        <w:tab/>
      </w:r>
      <w:r w:rsidR="00EA67C4">
        <w:rPr>
          <w:b/>
          <w:w w:val="150"/>
        </w:rPr>
        <w:tab/>
      </w:r>
      <w:r w:rsidR="005C43B5" w:rsidRPr="000F5A99">
        <w:rPr>
          <w:b/>
          <w:w w:val="150"/>
        </w:rPr>
        <w:t xml:space="preserve"> </w:t>
      </w:r>
      <w:r w:rsidRPr="000F5A99">
        <w:rPr>
          <w:b/>
          <w:w w:val="150"/>
        </w:rPr>
        <w:t>in someone else?</w:t>
      </w:r>
    </w:p>
    <w:p w:rsidR="00B9784D" w:rsidRPr="000F5A99" w:rsidRDefault="00B9784D" w:rsidP="000F5A99">
      <w:pPr>
        <w:pStyle w:val="ListParagraph"/>
        <w:tabs>
          <w:tab w:val="left" w:pos="2160"/>
        </w:tabs>
        <w:rPr>
          <w:w w:val="150"/>
        </w:rPr>
      </w:pPr>
    </w:p>
    <w:p w:rsidR="005C43B5" w:rsidRPr="000F5A99" w:rsidRDefault="005C43B5" w:rsidP="00B9784D">
      <w:pPr>
        <w:pStyle w:val="ListParagraph"/>
        <w:numPr>
          <w:ilvl w:val="0"/>
          <w:numId w:val="8"/>
        </w:numPr>
        <w:tabs>
          <w:tab w:val="left" w:pos="2160"/>
        </w:tabs>
        <w:rPr>
          <w:w w:val="150"/>
        </w:rPr>
      </w:pPr>
    </w:p>
    <w:p w:rsidR="00BD6A1B" w:rsidRPr="00EA67C4" w:rsidRDefault="00BD6A1B" w:rsidP="00BD6A1B">
      <w:pPr>
        <w:pStyle w:val="ListParagraph"/>
        <w:numPr>
          <w:ilvl w:val="0"/>
          <w:numId w:val="8"/>
        </w:numPr>
        <w:tabs>
          <w:tab w:val="left" w:pos="2160"/>
        </w:tabs>
        <w:rPr>
          <w:w w:val="150"/>
        </w:rPr>
      </w:pPr>
    </w:p>
    <w:sectPr w:rsidR="00BD6A1B" w:rsidRPr="00EA67C4" w:rsidSect="00D7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A4"/>
    <w:multiLevelType w:val="hybridMultilevel"/>
    <w:tmpl w:val="CFF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4E1"/>
    <w:multiLevelType w:val="hybridMultilevel"/>
    <w:tmpl w:val="9CB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5091"/>
    <w:multiLevelType w:val="hybridMultilevel"/>
    <w:tmpl w:val="2C28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50FD"/>
    <w:multiLevelType w:val="hybridMultilevel"/>
    <w:tmpl w:val="93745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B5409"/>
    <w:multiLevelType w:val="hybridMultilevel"/>
    <w:tmpl w:val="35160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195"/>
    <w:multiLevelType w:val="hybridMultilevel"/>
    <w:tmpl w:val="4E6AB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6C2538"/>
    <w:multiLevelType w:val="hybridMultilevel"/>
    <w:tmpl w:val="FAD2F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3CD2"/>
    <w:multiLevelType w:val="hybridMultilevel"/>
    <w:tmpl w:val="085AB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5D3"/>
    <w:rsid w:val="000E0CCE"/>
    <w:rsid w:val="000F24CE"/>
    <w:rsid w:val="000F5A99"/>
    <w:rsid w:val="0027048B"/>
    <w:rsid w:val="0027507B"/>
    <w:rsid w:val="003069CE"/>
    <w:rsid w:val="003C15DF"/>
    <w:rsid w:val="003E1020"/>
    <w:rsid w:val="005C43B5"/>
    <w:rsid w:val="006445D3"/>
    <w:rsid w:val="00676C16"/>
    <w:rsid w:val="006975CA"/>
    <w:rsid w:val="007D4CEC"/>
    <w:rsid w:val="008003F7"/>
    <w:rsid w:val="00840063"/>
    <w:rsid w:val="008E3F60"/>
    <w:rsid w:val="009C6B52"/>
    <w:rsid w:val="00A40F3A"/>
    <w:rsid w:val="00B9784D"/>
    <w:rsid w:val="00BB72D2"/>
    <w:rsid w:val="00BD6A1B"/>
    <w:rsid w:val="00CD6D0C"/>
    <w:rsid w:val="00D70222"/>
    <w:rsid w:val="00E220A6"/>
    <w:rsid w:val="00E267FF"/>
    <w:rsid w:val="00E442AD"/>
    <w:rsid w:val="00EA67C4"/>
    <w:rsid w:val="00E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3A59D74C</Template>
  <TotalTime>14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angelabiblow</dc:creator>
  <cp:keywords/>
  <dc:description/>
  <cp:lastModifiedBy>Kate Weber</cp:lastModifiedBy>
  <cp:revision>5</cp:revision>
  <cp:lastPrinted>2011-08-31T00:04:00Z</cp:lastPrinted>
  <dcterms:created xsi:type="dcterms:W3CDTF">2011-02-02T23:18:00Z</dcterms:created>
  <dcterms:modified xsi:type="dcterms:W3CDTF">2013-03-12T20:07:00Z</dcterms:modified>
</cp:coreProperties>
</file>