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B8" w:rsidRPr="00B95FA7" w:rsidRDefault="005C45B8" w:rsidP="005C45B8">
      <w:pPr>
        <w:jc w:val="center"/>
        <w:rPr>
          <w:rFonts w:ascii="Century Gothic" w:hAnsi="Century Gothic"/>
          <w:i/>
          <w:sz w:val="40"/>
        </w:rPr>
      </w:pPr>
      <w:r w:rsidRPr="00B95FA7">
        <w:rPr>
          <w:rFonts w:ascii="Century Gothic" w:hAnsi="Century Gothic"/>
          <w:i/>
          <w:sz w:val="40"/>
        </w:rPr>
        <w:t>Unit 2 Assessment: The Renaissance</w:t>
      </w:r>
      <w:r w:rsidR="00B95FA7" w:rsidRPr="00B95FA7">
        <w:rPr>
          <w:rFonts w:ascii="Century Gothic" w:hAnsi="Century Gothic"/>
          <w:i/>
          <w:sz w:val="40"/>
        </w:rPr>
        <w:t xml:space="preserve"> - O</w:t>
      </w:r>
      <w:r w:rsidRPr="00B95FA7">
        <w:rPr>
          <w:rFonts w:ascii="Century Gothic" w:hAnsi="Century Gothic"/>
          <w:i/>
          <w:sz w:val="40"/>
        </w:rPr>
        <w:t>rigins of a Western Worldview</w:t>
      </w: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Pre-Assessment: </w:t>
      </w: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702945</wp:posOffset>
                </wp:positionV>
                <wp:extent cx="3067050" cy="1062990"/>
                <wp:effectExtent l="0" t="0" r="19050" b="2286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106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5B8" w:rsidRPr="005C45B8" w:rsidRDefault="005C45B8" w:rsidP="005C45B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C45B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1</w:t>
                            </w:r>
                            <w:r w:rsidRPr="005C45B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= basic definition</w:t>
                            </w:r>
                          </w:p>
                          <w:p w:rsidR="005C45B8" w:rsidRPr="005C45B8" w:rsidRDefault="005C45B8" w:rsidP="005C45B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C45B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5</w:t>
                            </w:r>
                            <w:r w:rsidRPr="005C45B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= definition, important person</w:t>
                            </w:r>
                          </w:p>
                          <w:p w:rsidR="005C45B8" w:rsidRPr="005C45B8" w:rsidRDefault="005C45B8" w:rsidP="005C45B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C45B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7</w:t>
                            </w:r>
                            <w:r w:rsidRPr="005C45B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= person, definition, impact on society</w:t>
                            </w:r>
                          </w:p>
                          <w:p w:rsidR="005C45B8" w:rsidRPr="005C45B8" w:rsidRDefault="005C45B8" w:rsidP="005C45B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C45B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10 </w:t>
                            </w:r>
                            <w:r w:rsidRPr="005C45B8">
                              <w:rPr>
                                <w:rFonts w:ascii="Century Gothic" w:hAnsi="Century Gothic"/>
                                <w:sz w:val="22"/>
                              </w:rPr>
                              <w:t>= defi</w:t>
                            </w:r>
                            <w:r w:rsidRPr="005C45B8">
                              <w:rPr>
                                <w:rFonts w:ascii="Century Gothic" w:hAnsi="Century Gothic"/>
                                <w:sz w:val="22"/>
                              </w:rPr>
                              <w:t>nition, dates, people involved, impact on our society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5pt;margin-top:55.35pt;width:241.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" fillcolor="window" strokeweight=".5pt">
                <v:path arrowok="t"/>
                <v:textbox>
                  <w:txbxContent>
                    <w:p w:rsidR="005C45B8" w:rsidRPr="005C45B8" w:rsidRDefault="005C45B8" w:rsidP="005C45B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C45B8">
                        <w:rPr>
                          <w:rFonts w:ascii="Century Gothic" w:hAnsi="Century Gothic"/>
                          <w:b/>
                          <w:sz w:val="22"/>
                        </w:rPr>
                        <w:t>1</w:t>
                      </w:r>
                      <w:r w:rsidRPr="005C45B8">
                        <w:rPr>
                          <w:rFonts w:ascii="Century Gothic" w:hAnsi="Century Gothic"/>
                          <w:sz w:val="22"/>
                        </w:rPr>
                        <w:t xml:space="preserve"> = basic definition</w:t>
                      </w:r>
                    </w:p>
                    <w:p w:rsidR="005C45B8" w:rsidRPr="005C45B8" w:rsidRDefault="005C45B8" w:rsidP="005C45B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C45B8">
                        <w:rPr>
                          <w:rFonts w:ascii="Century Gothic" w:hAnsi="Century Gothic"/>
                          <w:b/>
                          <w:sz w:val="22"/>
                        </w:rPr>
                        <w:t>5</w:t>
                      </w:r>
                      <w:r w:rsidRPr="005C45B8">
                        <w:rPr>
                          <w:rFonts w:ascii="Century Gothic" w:hAnsi="Century Gothic"/>
                          <w:sz w:val="22"/>
                        </w:rPr>
                        <w:t xml:space="preserve"> = definition, important person</w:t>
                      </w:r>
                    </w:p>
                    <w:p w:rsidR="005C45B8" w:rsidRPr="005C45B8" w:rsidRDefault="005C45B8" w:rsidP="005C45B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C45B8">
                        <w:rPr>
                          <w:rFonts w:ascii="Century Gothic" w:hAnsi="Century Gothic"/>
                          <w:b/>
                          <w:sz w:val="22"/>
                        </w:rPr>
                        <w:t>7</w:t>
                      </w:r>
                      <w:r w:rsidRPr="005C45B8">
                        <w:rPr>
                          <w:rFonts w:ascii="Century Gothic" w:hAnsi="Century Gothic"/>
                          <w:sz w:val="22"/>
                        </w:rPr>
                        <w:t xml:space="preserve"> = person, definition, impact on society</w:t>
                      </w:r>
                    </w:p>
                    <w:p w:rsidR="005C45B8" w:rsidRPr="005C45B8" w:rsidRDefault="005C45B8" w:rsidP="005C45B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C45B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10 </w:t>
                      </w:r>
                      <w:r w:rsidRPr="005C45B8">
                        <w:rPr>
                          <w:rFonts w:ascii="Century Gothic" w:hAnsi="Century Gothic"/>
                          <w:sz w:val="22"/>
                        </w:rPr>
                        <w:t>= defi</w:t>
                      </w:r>
                      <w:r w:rsidRPr="005C45B8">
                        <w:rPr>
                          <w:rFonts w:ascii="Century Gothic" w:hAnsi="Century Gothic"/>
                          <w:sz w:val="22"/>
                        </w:rPr>
                        <w:t>nition, dates, people involved, impact on our society today</w:t>
                      </w:r>
                    </w:p>
                  </w:txbxContent>
                </v:textbox>
              </v:shape>
            </w:pict>
          </mc:Fallback>
        </mc:AlternateContent>
      </w:r>
      <w:r w:rsidRPr="005C45B8">
        <w:rPr>
          <w:rFonts w:ascii="Century Gothic" w:hAnsi="Century Gothic"/>
          <w:color w:val="000000" w:themeColor="text1"/>
        </w:rPr>
        <w:t xml:space="preserve">Thinking about the unit we just covered, (The Renaissance and the Origin of Western Worldview), </w:t>
      </w:r>
      <w:r w:rsidRPr="005C45B8">
        <w:rPr>
          <w:rFonts w:ascii="Century Gothic" w:hAnsi="Century Gothic"/>
          <w:color w:val="000000" w:themeColor="text1"/>
        </w:rPr>
        <w:t xml:space="preserve">rate on the scale below </w:t>
      </w:r>
      <w:r w:rsidRPr="005C45B8">
        <w:rPr>
          <w:rFonts w:ascii="Century Gothic" w:hAnsi="Century Gothic"/>
          <w:color w:val="000000" w:themeColor="text1"/>
        </w:rPr>
        <w:t xml:space="preserve">your knowledge level of this unit. </w:t>
      </w:r>
      <w:r w:rsidRPr="005C45B8">
        <w:rPr>
          <w:rFonts w:ascii="Century Gothic" w:hAnsi="Century Gothic"/>
          <w:color w:val="000000" w:themeColor="text1"/>
        </w:rPr>
        <w:t xml:space="preserve"> Give </w:t>
      </w:r>
      <w:r w:rsidRPr="005C45B8">
        <w:rPr>
          <w:rFonts w:ascii="Century Gothic" w:hAnsi="Century Gothic"/>
          <w:color w:val="000000" w:themeColor="text1"/>
        </w:rPr>
        <w:t>TWO</w:t>
      </w:r>
      <w:r w:rsidRPr="005C45B8">
        <w:rPr>
          <w:rFonts w:ascii="Century Gothic" w:hAnsi="Century Gothic"/>
          <w:color w:val="000000" w:themeColor="text1"/>
        </w:rPr>
        <w:t xml:space="preserve"> </w:t>
      </w:r>
      <w:r w:rsidRPr="005C45B8">
        <w:rPr>
          <w:rFonts w:ascii="Century Gothic" w:hAnsi="Century Gothic"/>
          <w:color w:val="000000" w:themeColor="text1"/>
        </w:rPr>
        <w:t>major examples</w:t>
      </w:r>
      <w:r w:rsidRPr="005C45B8">
        <w:rPr>
          <w:rFonts w:ascii="Century Gothic" w:hAnsi="Century Gothic"/>
          <w:color w:val="000000" w:themeColor="text1"/>
        </w:rPr>
        <w:t xml:space="preserve"> </w:t>
      </w:r>
      <w:r w:rsidRPr="005C45B8">
        <w:rPr>
          <w:rFonts w:ascii="Century Gothic" w:hAnsi="Century Gothic"/>
          <w:color w:val="000000" w:themeColor="text1"/>
        </w:rPr>
        <w:t>from the Renaissance</w:t>
      </w:r>
      <w:r w:rsidRPr="005C45B8">
        <w:rPr>
          <w:rFonts w:ascii="Century Gothic" w:hAnsi="Century Gothic"/>
          <w:color w:val="000000" w:themeColor="text1"/>
        </w:rPr>
        <w:t xml:space="preserve"> to justify yo</w:t>
      </w:r>
      <w:r w:rsidRPr="005C45B8">
        <w:rPr>
          <w:rFonts w:ascii="Century Gothic" w:hAnsi="Century Gothic"/>
          <w:color w:val="000000" w:themeColor="text1"/>
        </w:rPr>
        <w:t>ur knowledge level on the scale below.</w:t>
      </w: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165736</wp:posOffset>
                </wp:positionV>
                <wp:extent cx="1885950" cy="853440"/>
                <wp:effectExtent l="0" t="0" r="1905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8" w:rsidRPr="00373E51" w:rsidRDefault="005C45B8" w:rsidP="00373E5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C45B8">
                              <w:rPr>
                                <w:b/>
                                <w:i/>
                                <w:sz w:val="20"/>
                              </w:rPr>
                              <w:t>My MAJOR Learning Style (circle one)</w:t>
                            </w:r>
                          </w:p>
                          <w:p w:rsidR="005C45B8" w:rsidRPr="005C45B8" w:rsidRDefault="005C45B8">
                            <w:pPr>
                              <w:rPr>
                                <w:sz w:val="20"/>
                              </w:rPr>
                            </w:pPr>
                            <w:r w:rsidRPr="005C45B8">
                              <w:rPr>
                                <w:sz w:val="20"/>
                              </w:rPr>
                              <w:t>Visual</w:t>
                            </w:r>
                          </w:p>
                          <w:p w:rsidR="00373E51" w:rsidRPr="005C45B8" w:rsidRDefault="00373E51" w:rsidP="00373E51">
                            <w:pPr>
                              <w:rPr>
                                <w:sz w:val="20"/>
                              </w:rPr>
                            </w:pPr>
                            <w:r w:rsidRPr="005C45B8">
                              <w:rPr>
                                <w:sz w:val="20"/>
                              </w:rPr>
                              <w:t>Linguistic</w:t>
                            </w:r>
                          </w:p>
                          <w:p w:rsidR="005C45B8" w:rsidRPr="005C45B8" w:rsidRDefault="00373E51">
                            <w:pPr>
                              <w:rPr>
                                <w:sz w:val="20"/>
                              </w:rPr>
                            </w:pPr>
                            <w:r w:rsidRPr="005C45B8">
                              <w:rPr>
                                <w:sz w:val="20"/>
                              </w:rPr>
                              <w:t>Kinesthetic</w:t>
                            </w:r>
                          </w:p>
                          <w:p w:rsidR="005C45B8" w:rsidRPr="005C45B8" w:rsidRDefault="005C45B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13.05pt;width:148.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">
                <v:textbox>
                  <w:txbxContent>
                    <w:p w:rsidR="005C45B8" w:rsidRPr="00373E51" w:rsidRDefault="005C45B8" w:rsidP="00373E5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5C45B8">
                        <w:rPr>
                          <w:b/>
                          <w:i/>
                          <w:sz w:val="20"/>
                        </w:rPr>
                        <w:t>My MAJOR Learning Style (circle one)</w:t>
                      </w:r>
                    </w:p>
                    <w:p w:rsidR="005C45B8" w:rsidRPr="005C45B8" w:rsidRDefault="005C45B8">
                      <w:pPr>
                        <w:rPr>
                          <w:sz w:val="20"/>
                        </w:rPr>
                      </w:pPr>
                      <w:r w:rsidRPr="005C45B8">
                        <w:rPr>
                          <w:sz w:val="20"/>
                        </w:rPr>
                        <w:t>Visual</w:t>
                      </w:r>
                    </w:p>
                    <w:p w:rsidR="00373E51" w:rsidRPr="005C45B8" w:rsidRDefault="00373E51" w:rsidP="00373E51">
                      <w:pPr>
                        <w:rPr>
                          <w:sz w:val="20"/>
                        </w:rPr>
                      </w:pPr>
                      <w:r w:rsidRPr="005C45B8">
                        <w:rPr>
                          <w:sz w:val="20"/>
                        </w:rPr>
                        <w:t>Linguistic</w:t>
                      </w:r>
                    </w:p>
                    <w:p w:rsidR="005C45B8" w:rsidRPr="005C45B8" w:rsidRDefault="00373E51">
                      <w:pPr>
                        <w:rPr>
                          <w:sz w:val="20"/>
                        </w:rPr>
                      </w:pPr>
                      <w:r w:rsidRPr="005C45B8">
                        <w:rPr>
                          <w:sz w:val="20"/>
                        </w:rPr>
                        <w:t>Kinesthetic</w:t>
                      </w:r>
                    </w:p>
                    <w:p w:rsidR="005C45B8" w:rsidRPr="005C45B8" w:rsidRDefault="005C45B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102235</wp:posOffset>
                </wp:positionV>
                <wp:extent cx="457200" cy="352425"/>
                <wp:effectExtent l="0" t="0" r="19050" b="285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8" w:rsidRDefault="005C45B8" w:rsidP="005C45B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21.5pt;margin-top:8.05pt;width:3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">
                <v:textbox>
                  <w:txbxContent>
                    <w:p w:rsidR="005C45B8" w:rsidRDefault="005C45B8" w:rsidP="005C45B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168910</wp:posOffset>
                </wp:positionV>
                <wp:extent cx="457200" cy="352425"/>
                <wp:effectExtent l="0" t="0" r="19050" b="285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8" w:rsidRDefault="005C45B8" w:rsidP="005C45B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.75pt;margin-top:13.3pt;width:3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">
                <v:textbox>
                  <w:txbxContent>
                    <w:p w:rsidR="005C45B8" w:rsidRDefault="005C45B8" w:rsidP="005C45B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19049</wp:posOffset>
                </wp:positionV>
                <wp:extent cx="5600700" cy="0"/>
                <wp:effectExtent l="0" t="0" r="1905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pt;margin-top:1.5pt;width:44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mX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"/>
            </w:pict>
          </mc:Fallback>
        </mc:AlternateContent>
      </w: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Default="005C45B8" w:rsidP="005C45B8">
      <w:pPr>
        <w:rPr>
          <w:rFonts w:ascii="Century Gothic" w:hAnsi="Century Gothic"/>
          <w:color w:val="000000" w:themeColor="text1"/>
        </w:rPr>
      </w:pPr>
      <w:r w:rsidRPr="005C45B8">
        <w:rPr>
          <w:rFonts w:ascii="Century Gothic" w:hAnsi="Century Gothic"/>
          <w:b/>
          <w:color w:val="000000" w:themeColor="text1"/>
          <w:u w:val="single"/>
        </w:rPr>
        <w:t>TWO MAJOR EXAMPLES</w:t>
      </w:r>
      <w:r>
        <w:rPr>
          <w:rFonts w:ascii="Century Gothic" w:hAnsi="Century Gothic"/>
          <w:color w:val="000000" w:themeColor="text1"/>
        </w:rPr>
        <w:t xml:space="preserve"> to justify my rating</w:t>
      </w:r>
      <w:r w:rsidRPr="005C45B8">
        <w:rPr>
          <w:rFonts w:ascii="Century Gothic" w:hAnsi="Century Gothic"/>
          <w:color w:val="000000" w:themeColor="text1"/>
        </w:rPr>
        <w:t xml:space="preserve">: </w:t>
      </w:r>
    </w:p>
    <w:p w:rsid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Pr="005C45B8" w:rsidRDefault="005C45B8" w:rsidP="005C45B8">
      <w:pPr>
        <w:rPr>
          <w:rFonts w:ascii="Century Gothic" w:hAnsi="Century Gothic"/>
          <w:color w:val="000000" w:themeColor="text1"/>
        </w:rPr>
      </w:pPr>
    </w:p>
    <w:p w:rsidR="005C45B8" w:rsidRDefault="005C45B8" w:rsidP="005C45B8">
      <w:pPr>
        <w:rPr>
          <w:color w:val="000000" w:themeColor="text1"/>
        </w:rPr>
      </w:pPr>
    </w:p>
    <w:p w:rsidR="005C45B8" w:rsidRDefault="005C45B8" w:rsidP="005C45B8">
      <w:pPr>
        <w:rPr>
          <w:color w:val="000000" w:themeColor="text1"/>
        </w:rPr>
      </w:pPr>
    </w:p>
    <w:p w:rsidR="005C45B8" w:rsidRDefault="005C45B8" w:rsidP="005C45B8">
      <w:pPr>
        <w:rPr>
          <w:color w:val="000000" w:themeColor="text1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rPr>
          <w:rFonts w:ascii="Century Gothic" w:hAnsi="Century Gothic"/>
          <w:sz w:val="32"/>
        </w:rPr>
      </w:pPr>
    </w:p>
    <w:p w:rsidR="005C45B8" w:rsidRDefault="005C45B8">
      <w:pPr>
        <w:rPr>
          <w:rFonts w:ascii="Century Gothic" w:hAnsi="Century Gothic"/>
          <w:sz w:val="32"/>
        </w:rPr>
      </w:pPr>
    </w:p>
    <w:p w:rsidR="005C45B8" w:rsidRDefault="005C45B8" w:rsidP="005C45B8">
      <w:pPr>
        <w:jc w:val="center"/>
        <w:rPr>
          <w:rFonts w:ascii="Century Gothic" w:hAnsi="Century Gothic"/>
          <w:szCs w:val="32"/>
        </w:rPr>
      </w:pPr>
    </w:p>
    <w:p w:rsidR="005C45B8" w:rsidRPr="005C45B8" w:rsidRDefault="005C45B8" w:rsidP="005C45B8">
      <w:pPr>
        <w:jc w:val="center"/>
        <w:rPr>
          <w:rFonts w:ascii="Century Gothic" w:hAnsi="Century Gothic"/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-760095</wp:posOffset>
                </wp:positionV>
                <wp:extent cx="1040765" cy="769620"/>
                <wp:effectExtent l="5080" t="1143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8" w:rsidRDefault="005C4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CC7D9" wp14:editId="162B8A47">
                                  <wp:extent cx="847725" cy="669257"/>
                                  <wp:effectExtent l="0" t="0" r="0" b="0"/>
                                  <wp:docPr id="1" name="Picture 1" descr="C:\Users\kateweber\AppData\Local\Microsoft\Windows\Content.IE5\TWXY3U9V\MM900236233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eweber\AppData\Local\Microsoft\Windows\Content.IE5\TWXY3U9V\MM900236233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69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9pt;margin-top:-59.85pt;width:81.95pt;height:60.6pt;z-index:2516684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">
                <v:textbox style="mso-fit-shape-to-text:t">
                  <w:txbxContent>
                    <w:p w:rsidR="005C45B8" w:rsidRDefault="005C45B8">
                      <w:r>
                        <w:rPr>
                          <w:noProof/>
                        </w:rPr>
                        <w:drawing>
                          <wp:inline distT="0" distB="0" distL="0" distR="0" wp14:anchorId="271CC7D9" wp14:editId="162B8A47">
                            <wp:extent cx="847725" cy="669257"/>
                            <wp:effectExtent l="0" t="0" r="0" b="0"/>
                            <wp:docPr id="1" name="Picture 1" descr="C:\Users\kateweber\AppData\Local\Microsoft\Windows\Content.IE5\TWXY3U9V\MM900236233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eweber\AppData\Local\Microsoft\Windows\Content.IE5\TWXY3U9V\MM900236233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69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45B8">
        <w:rPr>
          <w:rFonts w:ascii="Century Gothic" w:hAnsi="Century Gothic"/>
          <w:b/>
          <w:sz w:val="32"/>
        </w:rPr>
        <w:t>“Which idea, person or invention from Renaissance times made the greatest contribution in shaping the worldview of the western world you live in today?”</w:t>
      </w:r>
    </w:p>
    <w:p w:rsidR="005C45B8" w:rsidRPr="005C45B8" w:rsidRDefault="005C45B8" w:rsidP="005C45B8">
      <w:pPr>
        <w:jc w:val="center"/>
        <w:rPr>
          <w:rFonts w:ascii="Century Gothic" w:hAnsi="Century Gothic"/>
          <w:szCs w:val="32"/>
        </w:rPr>
      </w:pPr>
    </w:p>
    <w:p w:rsidR="005C45B8" w:rsidRPr="005C45B8" w:rsidRDefault="005C45B8" w:rsidP="005C45B8">
      <w:pPr>
        <w:rPr>
          <w:rFonts w:ascii="Century Gothic" w:hAnsi="Century Gothic"/>
          <w:sz w:val="20"/>
        </w:rPr>
      </w:pPr>
      <w:r w:rsidRPr="005C45B8">
        <w:rPr>
          <w:rFonts w:ascii="Century Gothic" w:hAnsi="Century Gothic"/>
          <w:sz w:val="20"/>
        </w:rPr>
        <w:t>Assignment: Pink</w:t>
      </w:r>
      <w:r w:rsidRPr="005C45B8">
        <w:rPr>
          <w:rFonts w:ascii="Century Gothic" w:hAnsi="Century Gothic"/>
          <w:sz w:val="20"/>
        </w:rPr>
        <w:t xml:space="preserve"> </w:t>
      </w:r>
    </w:p>
    <w:p w:rsidR="005C45B8" w:rsidRDefault="005C45B8" w:rsidP="005C45B8">
      <w:pPr>
        <w:rPr>
          <w:rFonts w:ascii="Century Gothic" w:hAnsi="Century Gothic"/>
          <w:sz w:val="28"/>
        </w:rPr>
      </w:pPr>
    </w:p>
    <w:p w:rsidR="005C45B8" w:rsidRPr="005C45B8" w:rsidRDefault="005C45B8" w:rsidP="005C45B8">
      <w:pPr>
        <w:rPr>
          <w:rFonts w:ascii="Century Gothic" w:hAnsi="Century Gothic"/>
          <w:i/>
          <w:sz w:val="32"/>
        </w:rPr>
      </w:pPr>
      <w:r w:rsidRPr="005C45B8">
        <w:rPr>
          <w:rFonts w:ascii="Century Gothic" w:hAnsi="Century Gothic"/>
          <w:i/>
          <w:sz w:val="32"/>
        </w:rPr>
        <w:t>Create an illustrated timeline for your chosen idea, person or invention.</w:t>
      </w:r>
    </w:p>
    <w:p w:rsidR="005C45B8" w:rsidRPr="005C45B8" w:rsidRDefault="005C45B8" w:rsidP="005C45B8">
      <w:pPr>
        <w:rPr>
          <w:rFonts w:ascii="Century Gothic" w:hAnsi="Century Gothic"/>
        </w:rPr>
      </w:pPr>
      <w:r>
        <w:rPr>
          <w:rFonts w:ascii="Century Gothic" w:hAnsi="Century Gothic"/>
        </w:rPr>
        <w:t>…..or (create a poster, draw a map, create visual diagrams, draw from different perspectives, create a comic strip, create a graphic novel, graph results from a survey)</w:t>
      </w:r>
    </w:p>
    <w:p w:rsidR="005C45B8" w:rsidRPr="005C45B8" w:rsidRDefault="005C45B8" w:rsidP="005C45B8">
      <w:pPr>
        <w:rPr>
          <w:rFonts w:ascii="Century Gothic" w:hAnsi="Century Gothic"/>
        </w:rPr>
      </w:pPr>
    </w:p>
    <w:p w:rsidR="005C45B8" w:rsidRPr="005C45B8" w:rsidRDefault="005C45B8" w:rsidP="005C45B8">
      <w:pPr>
        <w:rPr>
          <w:rFonts w:ascii="Century Gothic" w:hAnsi="Century Gothic"/>
          <w:u w:val="single"/>
        </w:rPr>
      </w:pPr>
      <w:r w:rsidRPr="005C45B8">
        <w:rPr>
          <w:rFonts w:ascii="Century Gothic" w:hAnsi="Century Gothic"/>
          <w:u w:val="single"/>
        </w:rPr>
        <w:t xml:space="preserve">Include: 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Role that this idea, person, or invention had in creating the Western Worldview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Are there any ‘echoes’ of this person, idea or invention today in our modern world?</w:t>
      </w:r>
    </w:p>
    <w:p w:rsidR="005C45B8" w:rsidRPr="005C45B8" w:rsidRDefault="005C45B8" w:rsidP="005C45B8">
      <w:pPr>
        <w:rPr>
          <w:rFonts w:ascii="Century Gothic" w:hAnsi="Century Gothic"/>
          <w:u w:val="single"/>
        </w:rPr>
      </w:pPr>
      <w:r w:rsidRPr="005C45B8">
        <w:rPr>
          <w:rFonts w:ascii="Century Gothic" w:hAnsi="Century Gothic"/>
          <w:u w:val="single"/>
        </w:rPr>
        <w:t xml:space="preserve">Criteria: 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Legible</w:t>
      </w:r>
    </w:p>
    <w:p w:rsid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Includes illustrations/pictures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Includes relevant information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Is detailed, comprehensive, organized</w:t>
      </w: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172720</wp:posOffset>
                </wp:positionV>
                <wp:extent cx="6000750" cy="3409950"/>
                <wp:effectExtent l="0" t="0" r="1905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8" w:rsidRDefault="005C45B8" w:rsidP="005C45B8">
                            <w:r>
                              <w:t xml:space="preserve">Planning: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25pt;margin-top:13.6pt;width:472.5pt;height:2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5C45B8" w:rsidRDefault="005C45B8" w:rsidP="005C45B8">
                      <w:r>
                        <w:t xml:space="preserve">Planning: </w:t>
                      </w:r>
                    </w:p>
                  </w:txbxContent>
                </v:textbox>
              </v:shape>
            </w:pict>
          </mc:Fallback>
        </mc:AlternateContent>
      </w: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Pr="005C45B8" w:rsidRDefault="005C45B8" w:rsidP="005C45B8">
      <w:pPr>
        <w:jc w:val="center"/>
        <w:rPr>
          <w:rFonts w:ascii="Century Gothic" w:hAnsi="Century Gothic"/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-760095</wp:posOffset>
                </wp:positionV>
                <wp:extent cx="716915" cy="687705"/>
                <wp:effectExtent l="5080" t="11430" r="1143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8" w:rsidRDefault="005C45B8" w:rsidP="005C4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86992"/>
                                  <wp:effectExtent l="0" t="0" r="0" b="0"/>
                                  <wp:docPr id="10" name="Picture 10" descr="C:\Users\kateweber\AppData\Local\Microsoft\Windows\Content.IE5\RKIOKY0Q\MC90038920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teweber\AppData\Local\Microsoft\Windows\Content.IE5\RKIOKY0Q\MC90038920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8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7.9pt;margin-top:-59.85pt;width:56.45pt;height:54.15pt;z-index:2516715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">
                <v:textbox style="mso-fit-shape-to-text:t">
                  <w:txbxContent>
                    <w:p w:rsidR="005C45B8" w:rsidRDefault="005C45B8" w:rsidP="005C4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86992"/>
                            <wp:effectExtent l="0" t="0" r="0" b="0"/>
                            <wp:docPr id="10" name="Picture 10" descr="C:\Users\kateweber\AppData\Local\Microsoft\Windows\Content.IE5\RKIOKY0Q\MC90038920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teweber\AppData\Local\Microsoft\Windows\Content.IE5\RKIOKY0Q\MC90038920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8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45B8">
        <w:rPr>
          <w:rFonts w:ascii="Century Gothic" w:hAnsi="Century Gothic"/>
          <w:b/>
          <w:sz w:val="32"/>
        </w:rPr>
        <w:t>“Which idea, person or invention from Renaissance times made the greatest contribution in shaping the worldview of the western world you live in today?”</w:t>
      </w:r>
    </w:p>
    <w:p w:rsidR="005C45B8" w:rsidRPr="005C45B8" w:rsidRDefault="005C45B8" w:rsidP="005C45B8">
      <w:pPr>
        <w:jc w:val="center"/>
        <w:rPr>
          <w:rFonts w:ascii="Century Gothic" w:hAnsi="Century Gothic"/>
          <w:szCs w:val="32"/>
        </w:rPr>
      </w:pPr>
    </w:p>
    <w:p w:rsidR="005C45B8" w:rsidRPr="005C45B8" w:rsidRDefault="005C45B8" w:rsidP="005C45B8">
      <w:pPr>
        <w:rPr>
          <w:rFonts w:ascii="Century Gothic" w:hAnsi="Century Gothic"/>
          <w:sz w:val="20"/>
        </w:rPr>
      </w:pPr>
      <w:r w:rsidRPr="005C45B8">
        <w:rPr>
          <w:rFonts w:ascii="Century Gothic" w:hAnsi="Century Gothic"/>
          <w:sz w:val="20"/>
        </w:rPr>
        <w:t xml:space="preserve">Assignment: </w:t>
      </w:r>
      <w:r>
        <w:rPr>
          <w:rFonts w:ascii="Century Gothic" w:hAnsi="Century Gothic"/>
          <w:sz w:val="20"/>
        </w:rPr>
        <w:t>blue</w:t>
      </w:r>
    </w:p>
    <w:p w:rsidR="005C45B8" w:rsidRDefault="005C45B8" w:rsidP="005C45B8">
      <w:pPr>
        <w:rPr>
          <w:rFonts w:ascii="Century Gothic" w:hAnsi="Century Gothic"/>
          <w:sz w:val="28"/>
        </w:rPr>
      </w:pPr>
    </w:p>
    <w:p w:rsidR="005C45B8" w:rsidRDefault="005C45B8" w:rsidP="005C45B8">
      <w:p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>Create a detailed and rich story relating to your idea, person or invention.</w:t>
      </w:r>
    </w:p>
    <w:p w:rsidR="005C45B8" w:rsidRPr="005C45B8" w:rsidRDefault="005C45B8" w:rsidP="005C45B8">
      <w:pPr>
        <w:rPr>
          <w:rFonts w:ascii="Century Gothic" w:hAnsi="Century Gothic"/>
          <w:i/>
          <w:sz w:val="22"/>
        </w:rPr>
      </w:pPr>
      <w:r w:rsidRPr="005C45B8">
        <w:rPr>
          <w:rFonts w:ascii="Century Gothic" w:hAnsi="Century Gothic"/>
          <w:i/>
          <w:sz w:val="22"/>
        </w:rPr>
        <w:t xml:space="preserve">…or </w:t>
      </w:r>
      <w:r>
        <w:rPr>
          <w:rFonts w:ascii="Century Gothic" w:hAnsi="Century Gothic"/>
          <w:i/>
          <w:sz w:val="22"/>
        </w:rPr>
        <w:t>(write an instruction manual, keep a personal journal with multiple entries, create poems, create a TV advertisement, create a crossword puzzle)</w:t>
      </w:r>
    </w:p>
    <w:p w:rsidR="005C45B8" w:rsidRPr="005C45B8" w:rsidRDefault="005C45B8" w:rsidP="005C45B8">
      <w:pPr>
        <w:rPr>
          <w:rFonts w:ascii="Century Gothic" w:hAnsi="Century Gothic"/>
        </w:rPr>
      </w:pPr>
    </w:p>
    <w:p w:rsidR="005C45B8" w:rsidRPr="005C45B8" w:rsidRDefault="005C45B8" w:rsidP="005C45B8">
      <w:pPr>
        <w:rPr>
          <w:rFonts w:ascii="Century Gothic" w:hAnsi="Century Gothic"/>
          <w:u w:val="single"/>
        </w:rPr>
      </w:pPr>
      <w:r w:rsidRPr="005C45B8">
        <w:rPr>
          <w:rFonts w:ascii="Century Gothic" w:hAnsi="Century Gothic"/>
          <w:u w:val="single"/>
        </w:rPr>
        <w:t xml:space="preserve">Include: 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Role that this idea, person, or invention had in creating the Western Worldview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Are there any ‘echoes’ of this person, idea or invention today in our modern world?</w:t>
      </w:r>
    </w:p>
    <w:p w:rsidR="005C45B8" w:rsidRPr="005C45B8" w:rsidRDefault="005C45B8" w:rsidP="005C45B8">
      <w:pPr>
        <w:rPr>
          <w:rFonts w:ascii="Century Gothic" w:hAnsi="Century Gothic"/>
          <w:u w:val="single"/>
        </w:rPr>
      </w:pPr>
      <w:r w:rsidRPr="005C45B8">
        <w:rPr>
          <w:rFonts w:ascii="Century Gothic" w:hAnsi="Century Gothic"/>
          <w:u w:val="single"/>
        </w:rPr>
        <w:t xml:space="preserve">Criteria: </w:t>
      </w:r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Legible</w:t>
      </w:r>
    </w:p>
    <w:p w:rsid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Relevant information is provided</w:t>
      </w:r>
    </w:p>
    <w:p w:rsidR="00B95FA7" w:rsidRDefault="00B95FA7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Planning is evident (show planning sheet)</w:t>
      </w:r>
      <w:bookmarkStart w:id="0" w:name="_GoBack"/>
      <w:bookmarkEnd w:id="0"/>
    </w:p>
    <w:p w:rsidR="005C45B8" w:rsidRPr="005C45B8" w:rsidRDefault="005C45B8" w:rsidP="005C45B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Is detailed, comprehensive, organized</w:t>
      </w: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172720</wp:posOffset>
                </wp:positionV>
                <wp:extent cx="6000750" cy="3409950"/>
                <wp:effectExtent l="0" t="0" r="1905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8" w:rsidRDefault="005C45B8" w:rsidP="005C45B8">
                            <w:r>
                              <w:t xml:space="preserve">Planning: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.25pt;margin-top:13.6pt;width:472.5pt;height:2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5C45B8" w:rsidRDefault="005C45B8" w:rsidP="005C45B8">
                      <w:r>
                        <w:t xml:space="preserve">Planning: </w:t>
                      </w:r>
                    </w:p>
                  </w:txbxContent>
                </v:textbox>
              </v:shape>
            </w:pict>
          </mc:Fallback>
        </mc:AlternateContent>
      </w: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Pr="005C45B8" w:rsidRDefault="005C45B8" w:rsidP="005C45B8">
      <w:pPr>
        <w:ind w:left="360"/>
        <w:rPr>
          <w:rFonts w:ascii="Century Gothic" w:hAnsi="Century Gothic"/>
          <w:color w:val="D99594" w:themeColor="accent2" w:themeTint="99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5C45B8" w:rsidRDefault="005C45B8">
      <w:pPr>
        <w:rPr>
          <w:rFonts w:ascii="Century Gothic" w:hAnsi="Century Gothic"/>
        </w:rPr>
      </w:pPr>
    </w:p>
    <w:p w:rsidR="005C45B8" w:rsidRDefault="005C45B8" w:rsidP="005C45B8">
      <w:pPr>
        <w:rPr>
          <w:rFonts w:ascii="Century Gothic" w:hAnsi="Century Gothic"/>
        </w:rPr>
      </w:pPr>
    </w:p>
    <w:p w:rsidR="00373E51" w:rsidRPr="005C45B8" w:rsidRDefault="00373E51" w:rsidP="00373E51">
      <w:pPr>
        <w:jc w:val="center"/>
        <w:rPr>
          <w:rFonts w:ascii="Century Gothic" w:hAnsi="Century Gothic"/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13ECA" wp14:editId="6E028407">
                <wp:simplePos x="0" y="0"/>
                <wp:positionH relativeFrom="column">
                  <wp:posOffset>5848985</wp:posOffset>
                </wp:positionH>
                <wp:positionV relativeFrom="paragraph">
                  <wp:posOffset>-810895</wp:posOffset>
                </wp:positionV>
                <wp:extent cx="716915" cy="687705"/>
                <wp:effectExtent l="0" t="0" r="14605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51" w:rsidRDefault="00373E51" w:rsidP="00373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552" cy="762000"/>
                                  <wp:effectExtent l="0" t="0" r="0" b="0"/>
                                  <wp:docPr id="23" name="Picture 23" descr="C:\Users\kateweber\AppData\Local\Microsoft\Windows\Content.IE5\TWXY3U9V\MC90007871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teweber\AppData\Local\Microsoft\Windows\Content.IE5\TWXY3U9V\MC90007871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543" cy="763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0.55pt;margin-top:-63.85pt;width:56.45pt;height:54.15pt;z-index:2516746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">
                <v:textbox style="mso-fit-shape-to-text:t">
                  <w:txbxContent>
                    <w:p w:rsidR="00373E51" w:rsidRDefault="00373E51" w:rsidP="00373E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552" cy="762000"/>
                            <wp:effectExtent l="0" t="0" r="0" b="0"/>
                            <wp:docPr id="23" name="Picture 23" descr="C:\Users\kateweber\AppData\Local\Microsoft\Windows\Content.IE5\TWXY3U9V\MC90007871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teweber\AppData\Local\Microsoft\Windows\Content.IE5\TWXY3U9V\MC90007871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543" cy="763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45B8">
        <w:rPr>
          <w:rFonts w:ascii="Century Gothic" w:hAnsi="Century Gothic"/>
          <w:b/>
          <w:sz w:val="32"/>
        </w:rPr>
        <w:t>“Which idea, person or invention from Renaissance times made the greatest contribution in shaping the worldview of the western world you live in today?”</w:t>
      </w:r>
    </w:p>
    <w:p w:rsidR="00373E51" w:rsidRPr="005C45B8" w:rsidRDefault="00373E51" w:rsidP="00373E51">
      <w:pPr>
        <w:jc w:val="center"/>
        <w:rPr>
          <w:rFonts w:ascii="Century Gothic" w:hAnsi="Century Gothic"/>
          <w:szCs w:val="32"/>
        </w:rPr>
      </w:pPr>
    </w:p>
    <w:p w:rsidR="00373E51" w:rsidRPr="005C45B8" w:rsidRDefault="00373E51" w:rsidP="00373E51">
      <w:pPr>
        <w:rPr>
          <w:rFonts w:ascii="Century Gothic" w:hAnsi="Century Gothic"/>
          <w:sz w:val="20"/>
        </w:rPr>
      </w:pPr>
      <w:r w:rsidRPr="005C45B8">
        <w:rPr>
          <w:rFonts w:ascii="Century Gothic" w:hAnsi="Century Gothic"/>
          <w:sz w:val="20"/>
        </w:rPr>
        <w:t xml:space="preserve">Assignment: </w:t>
      </w:r>
      <w:r>
        <w:rPr>
          <w:rFonts w:ascii="Century Gothic" w:hAnsi="Century Gothic"/>
          <w:sz w:val="20"/>
        </w:rPr>
        <w:t>green</w:t>
      </w:r>
    </w:p>
    <w:p w:rsidR="00373E51" w:rsidRDefault="00373E51" w:rsidP="00373E51">
      <w:pPr>
        <w:rPr>
          <w:rFonts w:ascii="Century Gothic" w:hAnsi="Century Gothic"/>
          <w:sz w:val="28"/>
        </w:rPr>
      </w:pPr>
    </w:p>
    <w:p w:rsidR="00373E51" w:rsidRDefault="00373E51" w:rsidP="00373E51">
      <w:p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 xml:space="preserve">Create a </w:t>
      </w:r>
      <w:r>
        <w:rPr>
          <w:rFonts w:ascii="Century Gothic" w:hAnsi="Century Gothic"/>
          <w:i/>
          <w:sz w:val="32"/>
        </w:rPr>
        <w:t xml:space="preserve">cooperative game relating to your idea, person or invention. </w:t>
      </w:r>
    </w:p>
    <w:p w:rsidR="00373E51" w:rsidRDefault="00373E51" w:rsidP="00373E51">
      <w:pPr>
        <w:rPr>
          <w:rFonts w:ascii="Century Gothic" w:hAnsi="Century Gothic"/>
          <w:i/>
          <w:sz w:val="22"/>
        </w:rPr>
      </w:pPr>
      <w:r w:rsidRPr="005C45B8">
        <w:rPr>
          <w:rFonts w:ascii="Century Gothic" w:hAnsi="Century Gothic"/>
          <w:i/>
          <w:sz w:val="22"/>
        </w:rPr>
        <w:t xml:space="preserve">…or </w:t>
      </w:r>
      <w:r>
        <w:rPr>
          <w:rFonts w:ascii="Century Gothic" w:hAnsi="Century Gothic"/>
          <w:i/>
          <w:sz w:val="22"/>
        </w:rPr>
        <w:t>(</w:t>
      </w:r>
      <w:r>
        <w:rPr>
          <w:rFonts w:ascii="Century Gothic" w:hAnsi="Century Gothic"/>
          <w:i/>
          <w:sz w:val="22"/>
        </w:rPr>
        <w:t>create a set of physical exercises, conduct a hands-on experiment, construct a model or representation</w:t>
      </w:r>
      <w:r>
        <w:rPr>
          <w:rFonts w:ascii="Century Gothic" w:hAnsi="Century Gothic"/>
          <w:i/>
          <w:sz w:val="22"/>
        </w:rPr>
        <w:t>)</w:t>
      </w:r>
    </w:p>
    <w:p w:rsidR="00373E51" w:rsidRDefault="00373E51" w:rsidP="00373E51">
      <w:pPr>
        <w:rPr>
          <w:rFonts w:ascii="Century Gothic" w:hAnsi="Century Gothic"/>
          <w:i/>
          <w:sz w:val="22"/>
        </w:rPr>
      </w:pPr>
    </w:p>
    <w:p w:rsidR="00373E51" w:rsidRPr="005C45B8" w:rsidRDefault="00373E51" w:rsidP="00373E51">
      <w:pPr>
        <w:rPr>
          <w:rFonts w:ascii="Century Gothic" w:hAnsi="Century Gothic"/>
        </w:rPr>
      </w:pPr>
    </w:p>
    <w:p w:rsidR="00373E51" w:rsidRPr="005C45B8" w:rsidRDefault="00373E51" w:rsidP="00373E51">
      <w:pPr>
        <w:rPr>
          <w:rFonts w:ascii="Century Gothic" w:hAnsi="Century Gothic"/>
          <w:u w:val="single"/>
        </w:rPr>
      </w:pPr>
      <w:r w:rsidRPr="005C45B8">
        <w:rPr>
          <w:rFonts w:ascii="Century Gothic" w:hAnsi="Century Gothic"/>
          <w:u w:val="single"/>
        </w:rPr>
        <w:t xml:space="preserve">Include: </w:t>
      </w:r>
    </w:p>
    <w:p w:rsidR="00373E51" w:rsidRPr="005C45B8" w:rsidRDefault="00373E51" w:rsidP="00373E51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Role that this idea, person, or invention had in creating the Western Worldview</w:t>
      </w:r>
    </w:p>
    <w:p w:rsidR="00373E51" w:rsidRPr="005C45B8" w:rsidRDefault="00373E51" w:rsidP="00373E51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Are there any ‘echoes’ of this person, idea or invention today in our modern world?</w:t>
      </w:r>
    </w:p>
    <w:p w:rsidR="00373E51" w:rsidRPr="005C45B8" w:rsidRDefault="00373E51" w:rsidP="00373E51">
      <w:pPr>
        <w:rPr>
          <w:rFonts w:ascii="Century Gothic" w:hAnsi="Century Gothic"/>
          <w:u w:val="single"/>
        </w:rPr>
      </w:pPr>
      <w:r w:rsidRPr="005C45B8">
        <w:rPr>
          <w:rFonts w:ascii="Century Gothic" w:hAnsi="Century Gothic"/>
          <w:u w:val="single"/>
        </w:rPr>
        <w:t xml:space="preserve">Criteria: </w:t>
      </w:r>
    </w:p>
    <w:p w:rsidR="00373E51" w:rsidRPr="005C45B8" w:rsidRDefault="00373E51" w:rsidP="00373E51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Legible</w:t>
      </w:r>
    </w:p>
    <w:p w:rsidR="00373E51" w:rsidRDefault="00373E51" w:rsidP="00373E51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Relevant information is provided</w:t>
      </w:r>
    </w:p>
    <w:p w:rsidR="00373E51" w:rsidRDefault="00373E51" w:rsidP="00373E51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Includes details and descriptions, possible demonstration</w:t>
      </w:r>
    </w:p>
    <w:p w:rsidR="00373E51" w:rsidRPr="005C45B8" w:rsidRDefault="00373E51" w:rsidP="00373E51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C45B8">
        <w:rPr>
          <w:rFonts w:ascii="Century Gothic" w:hAnsi="Century Gothic"/>
          <w:szCs w:val="24"/>
        </w:rPr>
        <w:t>Is detailed, comprehensive, organized</w:t>
      </w: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FE6AB" wp14:editId="38911E24">
                <wp:simplePos x="0" y="0"/>
                <wp:positionH relativeFrom="column">
                  <wp:posOffset>104775</wp:posOffset>
                </wp:positionH>
                <wp:positionV relativeFrom="paragraph">
                  <wp:posOffset>172720</wp:posOffset>
                </wp:positionV>
                <wp:extent cx="6000750" cy="3409950"/>
                <wp:effectExtent l="0" t="0" r="19050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51" w:rsidRDefault="00373E51" w:rsidP="00373E51">
                            <w:r>
                              <w:t xml:space="preserve">Planning: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.25pt;margin-top:13.6pt;width:472.5pt;height:26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373E51" w:rsidRDefault="00373E51" w:rsidP="00373E51">
                      <w:r>
                        <w:t xml:space="preserve">Planning: </w:t>
                      </w:r>
                    </w:p>
                  </w:txbxContent>
                </v:textbox>
              </v:shape>
            </w:pict>
          </mc:Fallback>
        </mc:AlternateContent>
      </w: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Pr="005C45B8" w:rsidRDefault="00373E51" w:rsidP="00373E51">
      <w:pPr>
        <w:ind w:left="360"/>
        <w:rPr>
          <w:rFonts w:ascii="Century Gothic" w:hAnsi="Century Gothic"/>
          <w:color w:val="D99594" w:themeColor="accent2" w:themeTint="99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Default="00373E51" w:rsidP="00373E51">
      <w:pPr>
        <w:rPr>
          <w:rFonts w:ascii="Century Gothic" w:hAnsi="Century Gothic"/>
        </w:rPr>
      </w:pPr>
    </w:p>
    <w:p w:rsidR="00373E51" w:rsidRPr="005C45B8" w:rsidRDefault="00373E51" w:rsidP="005C45B8">
      <w:pPr>
        <w:rPr>
          <w:rFonts w:ascii="Century Gothic" w:hAnsi="Century Gothic"/>
        </w:rPr>
      </w:pPr>
    </w:p>
    <w:sectPr w:rsidR="00373E51" w:rsidRPr="005C45B8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9D8"/>
    <w:multiLevelType w:val="hybridMultilevel"/>
    <w:tmpl w:val="09845112"/>
    <w:lvl w:ilvl="0" w:tplc="2EE68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8"/>
    <w:rsid w:val="00373E51"/>
    <w:rsid w:val="005C45B8"/>
    <w:rsid w:val="00B95FA7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F796AF92</Template>
  <TotalTime>38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3</cp:revision>
  <cp:lastPrinted>2014-02-14T21:33:00Z</cp:lastPrinted>
  <dcterms:created xsi:type="dcterms:W3CDTF">2014-02-14T20:56:00Z</dcterms:created>
  <dcterms:modified xsi:type="dcterms:W3CDTF">2014-02-14T21:35:00Z</dcterms:modified>
</cp:coreProperties>
</file>