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22" w:rsidRPr="003F27F4" w:rsidRDefault="003F27F4" w:rsidP="003F27F4">
      <w:pPr>
        <w:jc w:val="center"/>
        <w:rPr>
          <w:rFonts w:ascii="Arial" w:hAnsi="Arial" w:cs="Arial"/>
          <w:sz w:val="44"/>
          <w:szCs w:val="44"/>
        </w:rPr>
      </w:pPr>
      <w:r w:rsidRPr="003F27F4">
        <w:rPr>
          <w:rFonts w:ascii="Arial" w:hAnsi="Arial" w:cs="Arial"/>
          <w:sz w:val="44"/>
          <w:szCs w:val="44"/>
        </w:rPr>
        <w:t>What to Believe</w:t>
      </w:r>
    </w:p>
    <w:p w:rsidR="003F27F4" w:rsidRDefault="003F27F4" w:rsidP="003F27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Every religion must have the following three things to explain its beliefs:</w:t>
      </w:r>
    </w:p>
    <w:p w:rsidR="003F27F4" w:rsidRDefault="003F27F4" w:rsidP="003F27F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Dogma (Creed)</w:t>
      </w:r>
    </w:p>
    <w:p w:rsidR="003F27F4" w:rsidRDefault="003F27F4" w:rsidP="003F27F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Theology</w:t>
      </w:r>
    </w:p>
    <w:p w:rsidR="003F27F4" w:rsidRDefault="003F27F4" w:rsidP="003F27F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Law</w:t>
      </w:r>
    </w:p>
    <w:p w:rsidR="003F27F4" w:rsidRPr="003F27F4" w:rsidRDefault="003F27F4" w:rsidP="003F27F4">
      <w:pPr>
        <w:rPr>
          <w:rFonts w:ascii="Arial" w:hAnsi="Arial" w:cs="Arial"/>
          <w:sz w:val="36"/>
          <w:szCs w:val="36"/>
          <w:u w:val="single"/>
        </w:rPr>
      </w:pPr>
      <w:r w:rsidRPr="003F27F4">
        <w:rPr>
          <w:rFonts w:ascii="Arial" w:hAnsi="Arial" w:cs="Arial"/>
          <w:sz w:val="36"/>
          <w:szCs w:val="36"/>
          <w:u w:val="single"/>
        </w:rPr>
        <w:t>Dogma</w:t>
      </w:r>
    </w:p>
    <w:p w:rsidR="003F27F4" w:rsidRDefault="003F27F4" w:rsidP="003F27F4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basic beliefs of a certain religion</w:t>
      </w:r>
    </w:p>
    <w:p w:rsidR="003F27F4" w:rsidRDefault="003F27F4" w:rsidP="003F27F4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Without them there would be no religion</w:t>
      </w:r>
    </w:p>
    <w:p w:rsidR="003F27F4" w:rsidRDefault="003F27F4" w:rsidP="003F27F4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Can be added to but not deleted</w:t>
      </w:r>
    </w:p>
    <w:p w:rsidR="003F27F4" w:rsidRDefault="003F27F4" w:rsidP="003F27F4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things a person must believe in and adhere to in order to consider himself an active member of the religion</w:t>
      </w:r>
    </w:p>
    <w:p w:rsidR="003F27F4" w:rsidRPr="003F27F4" w:rsidRDefault="003F27F4" w:rsidP="003F27F4">
      <w:pPr>
        <w:rPr>
          <w:rFonts w:ascii="Arial" w:hAnsi="Arial" w:cs="Arial"/>
          <w:sz w:val="36"/>
          <w:szCs w:val="36"/>
          <w:u w:val="single"/>
        </w:rPr>
      </w:pPr>
      <w:r w:rsidRPr="003F27F4">
        <w:rPr>
          <w:rFonts w:ascii="Arial" w:hAnsi="Arial" w:cs="Arial"/>
          <w:sz w:val="36"/>
          <w:szCs w:val="36"/>
          <w:u w:val="single"/>
        </w:rPr>
        <w:t>Theology</w:t>
      </w:r>
    </w:p>
    <w:p w:rsidR="003F27F4" w:rsidRDefault="003F27F4" w:rsidP="003F27F4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study of a religion’s beliefs and ideas</w:t>
      </w:r>
    </w:p>
    <w:p w:rsidR="003F27F4" w:rsidRDefault="003F27F4" w:rsidP="003F27F4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Interprets the meaning of basic religious beliefs in the context of ordinary life</w:t>
      </w:r>
    </w:p>
    <w:p w:rsidR="003F27F4" w:rsidRDefault="003F27F4" w:rsidP="003F27F4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Because theology is a human interpretation, they may not be completely accurate</w:t>
      </w:r>
    </w:p>
    <w:p w:rsidR="003F27F4" w:rsidRPr="003F27F4" w:rsidRDefault="003F27F4" w:rsidP="003F27F4">
      <w:pPr>
        <w:rPr>
          <w:rFonts w:ascii="Arial" w:hAnsi="Arial" w:cs="Arial"/>
          <w:sz w:val="36"/>
          <w:szCs w:val="36"/>
          <w:u w:val="single"/>
        </w:rPr>
      </w:pPr>
      <w:r w:rsidRPr="003F27F4">
        <w:rPr>
          <w:rFonts w:ascii="Arial" w:hAnsi="Arial" w:cs="Arial"/>
          <w:sz w:val="36"/>
          <w:szCs w:val="36"/>
          <w:u w:val="single"/>
        </w:rPr>
        <w:t>Law</w:t>
      </w:r>
    </w:p>
    <w:p w:rsidR="003F27F4" w:rsidRDefault="003F27F4" w:rsidP="003F27F4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Helps a participating group to live out its basic beliefs </w:t>
      </w:r>
    </w:p>
    <w:p w:rsidR="003F27F4" w:rsidRDefault="003F27F4" w:rsidP="003F27F4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Guidelines which members of a group are expected to follow</w:t>
      </w:r>
    </w:p>
    <w:p w:rsidR="003F27F4" w:rsidRPr="003F27F4" w:rsidRDefault="003F27F4" w:rsidP="003F27F4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a law forces one to act contrary to the basic beliefs of the group (dogma) it should be changed</w:t>
      </w:r>
    </w:p>
    <w:sectPr w:rsidR="003F27F4" w:rsidRPr="003F27F4" w:rsidSect="00D702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215E9"/>
    <w:multiLevelType w:val="hybridMultilevel"/>
    <w:tmpl w:val="8670FE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041B0"/>
    <w:multiLevelType w:val="hybridMultilevel"/>
    <w:tmpl w:val="6C64AA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C576F"/>
    <w:multiLevelType w:val="hybridMultilevel"/>
    <w:tmpl w:val="182A53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36EFC"/>
    <w:multiLevelType w:val="hybridMultilevel"/>
    <w:tmpl w:val="F0EC16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7F4"/>
    <w:rsid w:val="000A3680"/>
    <w:rsid w:val="0027048B"/>
    <w:rsid w:val="003F27F4"/>
    <w:rsid w:val="00D7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angelabiblow</dc:creator>
  <cp:keywords/>
  <dc:description/>
  <cp:lastModifiedBy>angelabiblow</cp:lastModifiedBy>
  <cp:revision>1</cp:revision>
  <dcterms:created xsi:type="dcterms:W3CDTF">2008-10-30T15:03:00Z</dcterms:created>
  <dcterms:modified xsi:type="dcterms:W3CDTF">2008-10-30T15:53:00Z</dcterms:modified>
</cp:coreProperties>
</file>