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B" w:rsidRPr="00DF36BC" w:rsidRDefault="0096349B" w:rsidP="0096349B">
      <w:pPr>
        <w:jc w:val="center"/>
        <w:rPr>
          <w:rFonts w:ascii="Arial" w:hAnsi="Arial" w:cs="Arial"/>
          <w:sz w:val="44"/>
          <w:szCs w:val="44"/>
          <w:u w:val="single"/>
        </w:rPr>
      </w:pPr>
      <w:r w:rsidRPr="00DF36BC">
        <w:rPr>
          <w:rFonts w:ascii="Arial" w:hAnsi="Arial" w:cs="Arial"/>
          <w:sz w:val="44"/>
          <w:szCs w:val="44"/>
          <w:u w:val="single"/>
        </w:rPr>
        <w:t>Who is God?</w:t>
      </w:r>
    </w:p>
    <w:p w:rsidR="0096349B" w:rsidRDefault="0096349B" w:rsidP="009634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 humans we are limited in our understanding of God because we can only begin to try to understand him in terms of things we _______ and ___________.  But by his very nature, God goes beyond ____________ human experience and concepts.</w:t>
      </w:r>
    </w:p>
    <w:p w:rsidR="0096349B" w:rsidRDefault="0096349B" w:rsidP="009634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 Christians we believe that God is:</w:t>
      </w:r>
    </w:p>
    <w:p w:rsidR="0096349B" w:rsidRDefault="0096349B" w:rsidP="0096349B">
      <w:pPr>
        <w:rPr>
          <w:rFonts w:ascii="Arial" w:hAnsi="Arial" w:cs="Arial"/>
          <w:sz w:val="36"/>
          <w:szCs w:val="36"/>
        </w:rPr>
      </w:pPr>
      <w:r w:rsidRPr="00D062E2">
        <w:rPr>
          <w:rFonts w:ascii="Arial" w:hAnsi="Arial" w:cs="Arial"/>
          <w:b/>
          <w:sz w:val="36"/>
          <w:szCs w:val="36"/>
        </w:rPr>
        <w:t>INFINITE:</w:t>
      </w:r>
      <w:r>
        <w:rPr>
          <w:rFonts w:ascii="Arial" w:hAnsi="Arial" w:cs="Arial"/>
          <w:sz w:val="36"/>
          <w:szCs w:val="36"/>
        </w:rPr>
        <w:t xml:space="preserve"> without end or ____________</w:t>
      </w:r>
    </w:p>
    <w:p w:rsidR="0096349B" w:rsidRDefault="0096349B" w:rsidP="009634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PERSONAL, INTIMATE: he is all the ________ ___________ found in humans (love, fairness, compassion, forgiveness, etc.)  But he is not a “person”.  God’s nature allows us to have a personal relationship with him.  ________ encouraged us to call God “Abba”, a term that is even more _________ than our word for “father”.  God is not aloof and unreachable, but rather is _____________ among us.</w:t>
      </w:r>
    </w:p>
    <w:p w:rsidR="0096349B" w:rsidRDefault="0096349B" w:rsidP="0096349B">
      <w:pPr>
        <w:rPr>
          <w:rFonts w:ascii="Arial" w:hAnsi="Arial" w:cs="Arial"/>
          <w:sz w:val="36"/>
          <w:szCs w:val="36"/>
        </w:rPr>
      </w:pPr>
      <w:r w:rsidRPr="00D062E2">
        <w:rPr>
          <w:rFonts w:ascii="Arial" w:hAnsi="Arial" w:cs="Arial"/>
          <w:b/>
          <w:sz w:val="36"/>
          <w:szCs w:val="36"/>
        </w:rPr>
        <w:t>OMNIPOTENT:</w:t>
      </w:r>
      <w:r>
        <w:rPr>
          <w:rFonts w:ascii="Arial" w:hAnsi="Arial" w:cs="Arial"/>
          <w:sz w:val="36"/>
          <w:szCs w:val="36"/>
        </w:rPr>
        <w:t xml:space="preserve">  ____________.  Catholic teachings teach that although God is all-powerful, he has given us a free will which makes us responsible for our own destiny.  He has built a world based on certain principles of evolution rather than one that runs by God’s constant intervention.  He has chosen to respect our __________ ___________.  Instead of directing the course of our actions, God lends a _________ presence, providing strength, peace, __________, and his loving presence.</w:t>
      </w:r>
    </w:p>
    <w:p w:rsidR="0096349B" w:rsidRPr="0016454F" w:rsidRDefault="0096349B" w:rsidP="0096349B">
      <w:pPr>
        <w:rPr>
          <w:rFonts w:ascii="Arial" w:hAnsi="Arial" w:cs="Arial"/>
          <w:sz w:val="36"/>
          <w:szCs w:val="36"/>
        </w:rPr>
      </w:pPr>
      <w:r w:rsidRPr="00D062E2">
        <w:rPr>
          <w:rFonts w:ascii="Arial" w:hAnsi="Arial" w:cs="Arial"/>
          <w:b/>
          <w:sz w:val="36"/>
          <w:szCs w:val="36"/>
        </w:rPr>
        <w:lastRenderedPageBreak/>
        <w:t>Omniscient:</w:t>
      </w:r>
      <w:r>
        <w:rPr>
          <w:rFonts w:ascii="Arial" w:hAnsi="Arial" w:cs="Arial"/>
          <w:sz w:val="36"/>
          <w:szCs w:val="36"/>
        </w:rPr>
        <w:t xml:space="preserve"> ____________. God knows everything and therefore knows what our choices will be, but that is different from saying that he leads us to make those choices.  Catholics believe in an all-knowing God, but also one who respects our freedom as humans.  He knows our __________ and ___________, and yet accepts us __________________ and lovingly.</w:t>
      </w:r>
    </w:p>
    <w:p w:rsidR="006836D5" w:rsidRDefault="006836D5"/>
    <w:sectPr w:rsidR="006836D5" w:rsidSect="00D70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49B"/>
    <w:rsid w:val="006836D5"/>
    <w:rsid w:val="0096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9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Grande Prairie Catholic School District #28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 #28</dc:creator>
  <cp:keywords/>
  <dc:description/>
  <cp:lastModifiedBy>Grande Prairie Catholic School District #28</cp:lastModifiedBy>
  <cp:revision>1</cp:revision>
  <dcterms:created xsi:type="dcterms:W3CDTF">2011-03-07T21:35:00Z</dcterms:created>
  <dcterms:modified xsi:type="dcterms:W3CDTF">2011-03-07T21:36:00Z</dcterms:modified>
</cp:coreProperties>
</file>